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9" w:type="dxa"/>
        <w:tblInd w:w="-60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1"/>
        <w:gridCol w:w="5118"/>
      </w:tblGrid>
      <w:tr w:rsidR="009A252C" w:rsidRPr="00E1345C" w:rsidTr="00B2498D">
        <w:tc>
          <w:tcPr>
            <w:tcW w:w="4831" w:type="dxa"/>
            <w:shd w:val="clear" w:color="auto" w:fill="FFFFFF"/>
          </w:tcPr>
          <w:p w:rsidR="009A252C" w:rsidRPr="007A39CD" w:rsidRDefault="007A39CD" w:rsidP="00FD4093">
            <w:pPr>
              <w:spacing w:before="120" w:after="120"/>
              <w:jc w:val="center"/>
              <w:rPr>
                <w:rFonts w:ascii="Tahoma" w:hAnsi="Tahoma" w:cs="Tahoma"/>
                <w:b/>
                <w:caps/>
                <w:sz w:val="14"/>
                <w:szCs w:val="14"/>
              </w:rPr>
            </w:pPr>
            <w:r w:rsidRPr="007A39CD">
              <w:rPr>
                <w:rFonts w:ascii="Tahoma" w:hAnsi="Tahoma" w:cs="Tahoma"/>
                <w:b/>
                <w:caps/>
                <w:sz w:val="14"/>
                <w:szCs w:val="14"/>
              </w:rPr>
              <w:t xml:space="preserve">АНКЕТА </w:t>
            </w:r>
            <w:r w:rsidR="00FD4093">
              <w:rPr>
                <w:rFonts w:ascii="Tahoma" w:hAnsi="Tahoma" w:cs="Tahoma"/>
                <w:b/>
                <w:caps/>
                <w:sz w:val="14"/>
                <w:szCs w:val="14"/>
              </w:rPr>
              <w:t>ЮРИДИЧЕСКОГО</w:t>
            </w:r>
            <w:r w:rsidRPr="007A39CD">
              <w:rPr>
                <w:rFonts w:ascii="Tahoma" w:hAnsi="Tahoma" w:cs="Tahoma"/>
                <w:b/>
                <w:caps/>
                <w:sz w:val="14"/>
                <w:szCs w:val="14"/>
              </w:rPr>
              <w:t xml:space="preserve"> ЛИЦА</w:t>
            </w:r>
            <w:r>
              <w:rPr>
                <w:rFonts w:ascii="Tahoma" w:hAnsi="Tahoma" w:cs="Tahoma"/>
                <w:b/>
                <w:caps/>
                <w:sz w:val="14"/>
                <w:szCs w:val="14"/>
              </w:rPr>
              <w:t xml:space="preserve"> (ДЛЯ КЛИЕНТОВ)</w:t>
            </w:r>
          </w:p>
        </w:tc>
        <w:tc>
          <w:tcPr>
            <w:tcW w:w="5118" w:type="dxa"/>
            <w:shd w:val="clear" w:color="auto" w:fill="FFFFFF"/>
            <w:vAlign w:val="center"/>
          </w:tcPr>
          <w:p w:rsidR="009A252C" w:rsidRPr="007A39CD" w:rsidRDefault="007A39CD" w:rsidP="00F4680F">
            <w:pPr>
              <w:spacing w:before="120" w:after="12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Дата подписания: ___.___.20__</w:t>
            </w:r>
          </w:p>
        </w:tc>
      </w:tr>
    </w:tbl>
    <w:p w:rsidR="009A252C" w:rsidRPr="00C004A8" w:rsidRDefault="009A252C" w:rsidP="009A252C">
      <w:pPr>
        <w:spacing w:after="0"/>
        <w:rPr>
          <w:rFonts w:ascii="Tahoma" w:hAnsi="Tahoma" w:cs="Tahoma"/>
          <w:color w:val="000000"/>
          <w:sz w:val="6"/>
          <w:szCs w:val="6"/>
        </w:rPr>
      </w:pPr>
    </w:p>
    <w:tbl>
      <w:tblPr>
        <w:tblW w:w="9934" w:type="dxa"/>
        <w:tblInd w:w="-60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284"/>
        <w:gridCol w:w="425"/>
        <w:gridCol w:w="142"/>
        <w:gridCol w:w="992"/>
        <w:gridCol w:w="425"/>
        <w:gridCol w:w="709"/>
        <w:gridCol w:w="709"/>
        <w:gridCol w:w="283"/>
        <w:gridCol w:w="567"/>
        <w:gridCol w:w="992"/>
        <w:gridCol w:w="709"/>
        <w:gridCol w:w="567"/>
        <w:gridCol w:w="709"/>
        <w:gridCol w:w="1276"/>
      </w:tblGrid>
      <w:tr w:rsidR="009A252C" w:rsidRPr="00903502" w:rsidTr="0077185A">
        <w:trPr>
          <w:trHeight w:val="197"/>
        </w:trPr>
        <w:tc>
          <w:tcPr>
            <w:tcW w:w="4831" w:type="dxa"/>
            <w:gridSpan w:val="8"/>
            <w:vAlign w:val="center"/>
          </w:tcPr>
          <w:p w:rsidR="009A252C" w:rsidRPr="00903502" w:rsidRDefault="00FD4093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Полное  и сокращенное наименование на русском языке</w:t>
            </w:r>
          </w:p>
        </w:tc>
        <w:tc>
          <w:tcPr>
            <w:tcW w:w="5103" w:type="dxa"/>
            <w:gridSpan w:val="7"/>
            <w:vAlign w:val="center"/>
          </w:tcPr>
          <w:p w:rsidR="009A252C" w:rsidRPr="00903502" w:rsidRDefault="009A252C" w:rsidP="00E04268">
            <w:pPr>
              <w:spacing w:before="40" w:after="40"/>
              <w:jc w:val="center"/>
              <w:rPr>
                <w:rFonts w:ascii="Tahoma" w:hAnsi="Tahoma" w:cs="Tahoma"/>
                <w:bCs/>
                <w:color w:val="000000"/>
                <w:sz w:val="14"/>
                <w:szCs w:val="14"/>
              </w:rPr>
            </w:pPr>
          </w:p>
        </w:tc>
      </w:tr>
      <w:tr w:rsidR="00FD4093" w:rsidRPr="00903502" w:rsidTr="0077185A">
        <w:trPr>
          <w:trHeight w:val="197"/>
        </w:trPr>
        <w:tc>
          <w:tcPr>
            <w:tcW w:w="4831" w:type="dxa"/>
            <w:gridSpan w:val="8"/>
            <w:vAlign w:val="center"/>
          </w:tcPr>
          <w:p w:rsidR="00FD4093" w:rsidRDefault="00FD4093" w:rsidP="00FD4093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Полное и сокращенное наименование на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иност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-м языке</w:t>
            </w:r>
          </w:p>
        </w:tc>
        <w:tc>
          <w:tcPr>
            <w:tcW w:w="5103" w:type="dxa"/>
            <w:gridSpan w:val="7"/>
            <w:vAlign w:val="center"/>
          </w:tcPr>
          <w:p w:rsidR="00FD4093" w:rsidRPr="00903502" w:rsidRDefault="00FD4093" w:rsidP="00E04268">
            <w:pPr>
              <w:spacing w:before="40" w:after="40"/>
              <w:jc w:val="center"/>
              <w:rPr>
                <w:rFonts w:ascii="Tahoma" w:hAnsi="Tahoma" w:cs="Tahoma"/>
                <w:bCs/>
                <w:color w:val="000000"/>
                <w:sz w:val="14"/>
                <w:szCs w:val="14"/>
              </w:rPr>
            </w:pPr>
          </w:p>
        </w:tc>
      </w:tr>
      <w:tr w:rsidR="00FD4093" w:rsidRPr="00903502" w:rsidTr="0077185A">
        <w:trPr>
          <w:trHeight w:val="269"/>
        </w:trPr>
        <w:tc>
          <w:tcPr>
            <w:tcW w:w="4831" w:type="dxa"/>
            <w:gridSpan w:val="8"/>
            <w:vAlign w:val="center"/>
          </w:tcPr>
          <w:p w:rsidR="00FD4093" w:rsidRPr="00903502" w:rsidRDefault="00FD4093" w:rsidP="00FD4093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>
              <w:rPr>
                <w:rFonts w:ascii="Tahoma" w:eastAsia="Calibri" w:hAnsi="Tahoma" w:cs="Tahoma"/>
                <w:b/>
                <w:sz w:val="14"/>
                <w:szCs w:val="14"/>
              </w:rPr>
              <w:t>Адрес места нахождения</w:t>
            </w:r>
          </w:p>
        </w:tc>
        <w:tc>
          <w:tcPr>
            <w:tcW w:w="5103" w:type="dxa"/>
            <w:gridSpan w:val="7"/>
            <w:vAlign w:val="center"/>
          </w:tcPr>
          <w:p w:rsidR="00FD4093" w:rsidRPr="00903502" w:rsidRDefault="00FD4093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FD4093" w:rsidRPr="00903502" w:rsidTr="0077185A">
        <w:trPr>
          <w:trHeight w:val="269"/>
        </w:trPr>
        <w:tc>
          <w:tcPr>
            <w:tcW w:w="4831" w:type="dxa"/>
            <w:gridSpan w:val="8"/>
            <w:vAlign w:val="center"/>
          </w:tcPr>
          <w:p w:rsidR="00FD4093" w:rsidRDefault="00FD4093" w:rsidP="00FD4093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>
              <w:rPr>
                <w:rFonts w:ascii="Tahoma" w:eastAsia="Calibri" w:hAnsi="Tahoma" w:cs="Tahoma"/>
                <w:b/>
                <w:sz w:val="14"/>
                <w:szCs w:val="14"/>
              </w:rPr>
              <w:t>Почтовый адрес (если отличается)</w:t>
            </w:r>
          </w:p>
        </w:tc>
        <w:tc>
          <w:tcPr>
            <w:tcW w:w="5103" w:type="dxa"/>
            <w:gridSpan w:val="7"/>
            <w:vAlign w:val="center"/>
          </w:tcPr>
          <w:p w:rsidR="00FD4093" w:rsidRPr="00903502" w:rsidRDefault="00FD4093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9A252C" w:rsidRPr="00903502" w:rsidTr="0077185A">
        <w:trPr>
          <w:trHeight w:val="318"/>
        </w:trPr>
        <w:tc>
          <w:tcPr>
            <w:tcW w:w="4831" w:type="dxa"/>
            <w:gridSpan w:val="8"/>
            <w:vAlign w:val="center"/>
          </w:tcPr>
          <w:p w:rsidR="009A252C" w:rsidRPr="00AE10F0" w:rsidRDefault="00FD4093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sz w:val="14"/>
                <w:szCs w:val="14"/>
              </w:rPr>
            </w:pPr>
            <w:r>
              <w:rPr>
                <w:rFonts w:ascii="Tahoma" w:eastAsia="Calibri" w:hAnsi="Tahoma" w:cs="Tahoma"/>
                <w:b/>
                <w:sz w:val="14"/>
                <w:szCs w:val="14"/>
              </w:rPr>
              <w:t>Основной государственный регистрационный номер (ОГРН)</w:t>
            </w:r>
          </w:p>
        </w:tc>
        <w:tc>
          <w:tcPr>
            <w:tcW w:w="5103" w:type="dxa"/>
            <w:gridSpan w:val="7"/>
            <w:vAlign w:val="center"/>
          </w:tcPr>
          <w:p w:rsidR="009A252C" w:rsidRPr="00903502" w:rsidRDefault="009A252C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9A252C" w:rsidRPr="00903502" w:rsidTr="0077185A">
        <w:trPr>
          <w:trHeight w:val="442"/>
        </w:trPr>
        <w:tc>
          <w:tcPr>
            <w:tcW w:w="4831" w:type="dxa"/>
            <w:gridSpan w:val="8"/>
            <w:vAlign w:val="center"/>
          </w:tcPr>
          <w:p w:rsidR="009A252C" w:rsidRPr="00903502" w:rsidRDefault="0077185A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>
              <w:rPr>
                <w:rFonts w:ascii="Tahoma" w:eastAsia="Calibri" w:hAnsi="Tahoma" w:cs="Tahoma"/>
                <w:b/>
                <w:sz w:val="14"/>
                <w:szCs w:val="14"/>
              </w:rPr>
              <w:t>Индивидуальный номер налогоплательщика (ИНН)</w:t>
            </w:r>
            <w:r w:rsidRPr="0077185A">
              <w:rPr>
                <w:rFonts w:ascii="Tahoma" w:eastAsia="Calibri" w:hAnsi="Tahoma" w:cs="Tahoma"/>
                <w:b/>
                <w:sz w:val="14"/>
                <w:szCs w:val="14"/>
              </w:rPr>
              <w:t>/</w:t>
            </w:r>
            <w:r>
              <w:rPr>
                <w:rFonts w:ascii="Tahoma" w:eastAsia="Calibri" w:hAnsi="Tahoma" w:cs="Tahoma"/>
                <w:b/>
                <w:sz w:val="14"/>
                <w:szCs w:val="14"/>
              </w:rPr>
              <w:t>Код причины постановки на учет (КПП)</w:t>
            </w:r>
          </w:p>
        </w:tc>
        <w:tc>
          <w:tcPr>
            <w:tcW w:w="5103" w:type="dxa"/>
            <w:gridSpan w:val="7"/>
            <w:vAlign w:val="center"/>
          </w:tcPr>
          <w:p w:rsidR="009A252C" w:rsidRPr="00134C89" w:rsidRDefault="009A252C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  <w:r w:rsidRPr="00903502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</w:p>
        </w:tc>
      </w:tr>
      <w:tr w:rsidR="00B2498D" w:rsidRPr="00903502" w:rsidTr="0077185A">
        <w:trPr>
          <w:trHeight w:val="310"/>
        </w:trPr>
        <w:tc>
          <w:tcPr>
            <w:tcW w:w="4831" w:type="dxa"/>
            <w:gridSpan w:val="8"/>
            <w:vAlign w:val="center"/>
          </w:tcPr>
          <w:p w:rsidR="00B2498D" w:rsidRPr="007F01E3" w:rsidRDefault="00B2498D" w:rsidP="0077185A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40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</w:t>
            </w:r>
            <w:r w:rsidR="0077185A">
              <w:rPr>
                <w:rFonts w:ascii="Tahoma" w:eastAsia="Calibri" w:hAnsi="Tahoma" w:cs="Tahoma"/>
                <w:b/>
                <w:sz w:val="14"/>
                <w:szCs w:val="14"/>
              </w:rPr>
              <w:t>ОКПО</w:t>
            </w:r>
            <w:r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</w:t>
            </w:r>
            <w:r w:rsidRPr="00B2498D">
              <w:rPr>
                <w:rFonts w:ascii="Tahoma" w:eastAsia="Calibri" w:hAnsi="Tahoma" w:cs="Tahoma"/>
                <w:sz w:val="14"/>
                <w:szCs w:val="14"/>
              </w:rPr>
              <w:t>(при наличии)</w:t>
            </w:r>
          </w:p>
        </w:tc>
        <w:tc>
          <w:tcPr>
            <w:tcW w:w="5103" w:type="dxa"/>
            <w:gridSpan w:val="7"/>
            <w:vAlign w:val="center"/>
          </w:tcPr>
          <w:p w:rsidR="00B2498D" w:rsidRPr="00903502" w:rsidRDefault="00B2498D" w:rsidP="0077185A">
            <w:pPr>
              <w:tabs>
                <w:tab w:val="left" w:pos="318"/>
              </w:tabs>
              <w:spacing w:before="40" w:after="40" w:line="240" w:lineRule="auto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77185A" w:rsidRPr="00903502" w:rsidTr="00A5391D">
        <w:trPr>
          <w:trHeight w:val="288"/>
        </w:trPr>
        <w:tc>
          <w:tcPr>
            <w:tcW w:w="9934" w:type="dxa"/>
            <w:gridSpan w:val="15"/>
            <w:vAlign w:val="center"/>
          </w:tcPr>
          <w:p w:rsidR="0077185A" w:rsidRPr="00903502" w:rsidRDefault="0077185A" w:rsidP="0077185A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sz w:val="14"/>
                <w:szCs w:val="14"/>
              </w:rPr>
            </w:pPr>
            <w:r>
              <w:rPr>
                <w:rFonts w:ascii="Tahoma" w:eastAsia="Calibri" w:hAnsi="Tahoma" w:cs="Tahoma"/>
                <w:b/>
                <w:sz w:val="14"/>
                <w:szCs w:val="14"/>
              </w:rPr>
              <w:t>Сведения о выданных лицензиях:</w:t>
            </w:r>
          </w:p>
        </w:tc>
      </w:tr>
      <w:tr w:rsidR="0077185A" w:rsidRPr="00903502" w:rsidTr="0077185A">
        <w:trPr>
          <w:trHeight w:val="252"/>
        </w:trPr>
        <w:tc>
          <w:tcPr>
            <w:tcW w:w="5681" w:type="dxa"/>
            <w:gridSpan w:val="10"/>
            <w:vAlign w:val="center"/>
          </w:tcPr>
          <w:p w:rsidR="0077185A" w:rsidRPr="00903502" w:rsidRDefault="0077185A" w:rsidP="005369AE">
            <w:pPr>
              <w:tabs>
                <w:tab w:val="left" w:pos="318"/>
              </w:tabs>
              <w:spacing w:before="40" w:after="40"/>
              <w:jc w:val="center"/>
              <w:rPr>
                <w:rFonts w:ascii="Tahoma" w:eastAsia="Calibri" w:hAnsi="Tahoma" w:cs="Tahoma"/>
                <w:sz w:val="14"/>
                <w:szCs w:val="14"/>
              </w:rPr>
            </w:pPr>
            <w:r>
              <w:rPr>
                <w:rFonts w:ascii="Tahoma" w:eastAsia="Calibri" w:hAnsi="Tahoma" w:cs="Tahoma"/>
                <w:sz w:val="14"/>
                <w:szCs w:val="14"/>
              </w:rPr>
              <w:t>Вид деятельности</w:t>
            </w:r>
          </w:p>
        </w:tc>
        <w:tc>
          <w:tcPr>
            <w:tcW w:w="1701" w:type="dxa"/>
            <w:gridSpan w:val="2"/>
            <w:vAlign w:val="center"/>
          </w:tcPr>
          <w:p w:rsidR="0077185A" w:rsidRPr="00903502" w:rsidRDefault="0077185A" w:rsidP="005369AE">
            <w:pPr>
              <w:tabs>
                <w:tab w:val="left" w:pos="318"/>
              </w:tabs>
              <w:spacing w:before="40" w:after="40"/>
              <w:jc w:val="center"/>
              <w:rPr>
                <w:rFonts w:ascii="Tahoma" w:eastAsia="Calibri" w:hAnsi="Tahoma" w:cs="Tahoma"/>
                <w:sz w:val="14"/>
                <w:szCs w:val="14"/>
              </w:rPr>
            </w:pPr>
            <w:r>
              <w:rPr>
                <w:rFonts w:ascii="Tahoma" w:eastAsia="Calibri" w:hAnsi="Tahoma" w:cs="Tahoma"/>
                <w:sz w:val="14"/>
                <w:szCs w:val="14"/>
              </w:rPr>
              <w:t>Номер</w:t>
            </w:r>
          </w:p>
        </w:tc>
        <w:tc>
          <w:tcPr>
            <w:tcW w:w="1276" w:type="dxa"/>
            <w:gridSpan w:val="2"/>
            <w:vAlign w:val="center"/>
          </w:tcPr>
          <w:p w:rsidR="0077185A" w:rsidRPr="00903502" w:rsidRDefault="0077185A" w:rsidP="005369AE">
            <w:pPr>
              <w:tabs>
                <w:tab w:val="left" w:pos="318"/>
              </w:tabs>
              <w:spacing w:before="40" w:after="40"/>
              <w:jc w:val="center"/>
              <w:rPr>
                <w:rFonts w:ascii="Tahoma" w:eastAsia="Calibri" w:hAnsi="Tahoma" w:cs="Tahoma"/>
                <w:sz w:val="14"/>
                <w:szCs w:val="14"/>
              </w:rPr>
            </w:pPr>
            <w:r>
              <w:rPr>
                <w:rFonts w:ascii="Tahoma" w:eastAsia="Calibri" w:hAnsi="Tahoma" w:cs="Tahoma"/>
                <w:sz w:val="14"/>
                <w:szCs w:val="14"/>
              </w:rPr>
              <w:t>Дата выдачи</w:t>
            </w:r>
          </w:p>
        </w:tc>
        <w:tc>
          <w:tcPr>
            <w:tcW w:w="1276" w:type="dxa"/>
            <w:vAlign w:val="center"/>
          </w:tcPr>
          <w:p w:rsidR="0077185A" w:rsidRPr="00903502" w:rsidRDefault="0077185A" w:rsidP="005369AE">
            <w:pPr>
              <w:tabs>
                <w:tab w:val="left" w:pos="318"/>
              </w:tabs>
              <w:spacing w:before="40" w:after="40"/>
              <w:jc w:val="center"/>
              <w:rPr>
                <w:rFonts w:ascii="Tahoma" w:eastAsia="Calibri" w:hAnsi="Tahoma" w:cs="Tahoma"/>
                <w:sz w:val="14"/>
                <w:szCs w:val="14"/>
              </w:rPr>
            </w:pPr>
            <w:r>
              <w:rPr>
                <w:rFonts w:ascii="Tahoma" w:eastAsia="Calibri" w:hAnsi="Tahoma" w:cs="Tahoma"/>
                <w:sz w:val="14"/>
                <w:szCs w:val="14"/>
              </w:rPr>
              <w:t>Срок действия</w:t>
            </w:r>
          </w:p>
        </w:tc>
      </w:tr>
      <w:tr w:rsidR="0077185A" w:rsidRPr="00903502" w:rsidTr="0077185A">
        <w:trPr>
          <w:trHeight w:val="251"/>
        </w:trPr>
        <w:tc>
          <w:tcPr>
            <w:tcW w:w="5681" w:type="dxa"/>
            <w:gridSpan w:val="10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77185A" w:rsidRPr="00903502" w:rsidTr="0077185A">
        <w:trPr>
          <w:trHeight w:val="251"/>
        </w:trPr>
        <w:tc>
          <w:tcPr>
            <w:tcW w:w="5681" w:type="dxa"/>
            <w:gridSpan w:val="10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77185A" w:rsidRPr="00903502" w:rsidTr="0077185A">
        <w:trPr>
          <w:trHeight w:val="251"/>
        </w:trPr>
        <w:tc>
          <w:tcPr>
            <w:tcW w:w="5681" w:type="dxa"/>
            <w:gridSpan w:val="10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7185A" w:rsidRPr="00903502" w:rsidRDefault="0077185A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77185A" w:rsidRPr="00903502" w:rsidTr="002F3ADA">
        <w:trPr>
          <w:trHeight w:val="360"/>
        </w:trPr>
        <w:tc>
          <w:tcPr>
            <w:tcW w:w="9934" w:type="dxa"/>
            <w:gridSpan w:val="15"/>
            <w:vAlign w:val="center"/>
          </w:tcPr>
          <w:p w:rsidR="0077185A" w:rsidRPr="00903502" w:rsidRDefault="0077185A" w:rsidP="0077185A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7185A">
              <w:rPr>
                <w:rFonts w:ascii="Tahoma" w:eastAsia="Calibri" w:hAnsi="Tahoma" w:cs="Tahoma"/>
                <w:b/>
                <w:sz w:val="14"/>
                <w:szCs w:val="14"/>
              </w:rPr>
              <w:t>Контактная информация:</w:t>
            </w:r>
          </w:p>
        </w:tc>
      </w:tr>
      <w:tr w:rsidR="0077185A" w:rsidRPr="00903502" w:rsidTr="00DA53F5">
        <w:trPr>
          <w:trHeight w:val="308"/>
        </w:trPr>
        <w:tc>
          <w:tcPr>
            <w:tcW w:w="1429" w:type="dxa"/>
            <w:gridSpan w:val="2"/>
            <w:vAlign w:val="center"/>
          </w:tcPr>
          <w:p w:rsidR="0077185A" w:rsidRPr="0077185A" w:rsidRDefault="0077185A" w:rsidP="0077185A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2498D">
              <w:rPr>
                <w:rFonts w:ascii="Tahoma" w:eastAsia="Calibri" w:hAnsi="Tahoma" w:cs="Tahoma"/>
                <w:b/>
                <w:sz w:val="14"/>
                <w:szCs w:val="14"/>
              </w:rPr>
              <w:t>Телефон</w:t>
            </w:r>
            <w:r>
              <w:rPr>
                <w:rFonts w:ascii="Tahoma" w:eastAsia="Calibri" w:hAnsi="Tahoma" w:cs="Tahoma"/>
                <w:b/>
                <w:sz w:val="14"/>
                <w:szCs w:val="14"/>
                <w:lang w:val="en-US"/>
              </w:rPr>
              <w:t>/</w:t>
            </w:r>
            <w:r>
              <w:rPr>
                <w:rFonts w:ascii="Tahoma" w:eastAsia="Calibri" w:hAnsi="Tahoma" w:cs="Tahoma"/>
                <w:b/>
                <w:sz w:val="14"/>
                <w:szCs w:val="14"/>
              </w:rPr>
              <w:t>Факс</w:t>
            </w:r>
          </w:p>
        </w:tc>
        <w:tc>
          <w:tcPr>
            <w:tcW w:w="1984" w:type="dxa"/>
            <w:gridSpan w:val="4"/>
            <w:vAlign w:val="center"/>
          </w:tcPr>
          <w:p w:rsidR="0077185A" w:rsidRPr="00903502" w:rsidRDefault="0077185A" w:rsidP="00E04268">
            <w:pPr>
              <w:pStyle w:val="a3"/>
              <w:tabs>
                <w:tab w:val="left" w:pos="316"/>
              </w:tabs>
              <w:autoSpaceDE w:val="0"/>
              <w:autoSpaceDN w:val="0"/>
              <w:adjustRightInd w:val="0"/>
              <w:spacing w:before="40" w:after="40"/>
              <w:ind w:left="34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7185A" w:rsidRPr="00903502" w:rsidRDefault="0077185A" w:rsidP="0077185A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0" w:right="-111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Электронная почта</w:t>
            </w:r>
          </w:p>
        </w:tc>
        <w:tc>
          <w:tcPr>
            <w:tcW w:w="2268" w:type="dxa"/>
            <w:gridSpan w:val="3"/>
            <w:vAlign w:val="center"/>
          </w:tcPr>
          <w:p w:rsidR="0077185A" w:rsidRPr="00903502" w:rsidRDefault="0077185A" w:rsidP="0077185A">
            <w:pPr>
              <w:spacing w:before="40" w:after="40"/>
              <w:ind w:right="-111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7185A" w:rsidRPr="0077185A" w:rsidRDefault="0077185A" w:rsidP="0077185A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0" w:right="-111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7185A">
              <w:rPr>
                <w:rFonts w:ascii="Tahoma" w:hAnsi="Tahoma" w:cs="Tahoma"/>
                <w:b/>
                <w:bCs/>
                <w:sz w:val="14"/>
                <w:szCs w:val="14"/>
              </w:rPr>
              <w:t>Сайт</w:t>
            </w:r>
          </w:p>
        </w:tc>
        <w:tc>
          <w:tcPr>
            <w:tcW w:w="1985" w:type="dxa"/>
            <w:gridSpan w:val="2"/>
            <w:vAlign w:val="center"/>
          </w:tcPr>
          <w:p w:rsidR="0077185A" w:rsidRPr="00903502" w:rsidRDefault="0077185A" w:rsidP="0077185A">
            <w:pPr>
              <w:spacing w:before="40" w:after="40"/>
              <w:ind w:right="-111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</w:p>
        </w:tc>
      </w:tr>
      <w:tr w:rsidR="009A252C" w:rsidRPr="00903502" w:rsidTr="004167FF">
        <w:trPr>
          <w:trHeight w:val="624"/>
        </w:trPr>
        <w:tc>
          <w:tcPr>
            <w:tcW w:w="3413" w:type="dxa"/>
            <w:gridSpan w:val="6"/>
            <w:vAlign w:val="center"/>
          </w:tcPr>
          <w:p w:rsidR="009A252C" w:rsidRPr="00903502" w:rsidRDefault="009A252C" w:rsidP="004167FF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903502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4167FF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Сведения об органах управления (структура, персональный состав, для акционеров</w:t>
            </w:r>
            <w:r w:rsidR="004167FF" w:rsidRPr="004167FF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/</w:t>
            </w:r>
            <w:r w:rsidR="004167FF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участников – с долей более 5 %)</w:t>
            </w:r>
          </w:p>
        </w:tc>
        <w:tc>
          <w:tcPr>
            <w:tcW w:w="6521" w:type="dxa"/>
            <w:gridSpan w:val="9"/>
            <w:vAlign w:val="center"/>
          </w:tcPr>
          <w:p w:rsidR="009A252C" w:rsidRPr="00903502" w:rsidRDefault="009A252C" w:rsidP="00E04268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FA6995" w:rsidRPr="00903502" w:rsidTr="004167FF">
        <w:trPr>
          <w:trHeight w:val="691"/>
        </w:trPr>
        <w:tc>
          <w:tcPr>
            <w:tcW w:w="4831" w:type="dxa"/>
            <w:gridSpan w:val="8"/>
            <w:vAlign w:val="center"/>
          </w:tcPr>
          <w:p w:rsidR="00FA6995" w:rsidRPr="00FA6995" w:rsidRDefault="00FA6995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FA6995"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FA6995">
              <w:rPr>
                <w:rFonts w:ascii="Tahoma" w:hAnsi="Tahoma" w:cs="Tahoma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hAnsi="Tahoma" w:cs="Tahoma"/>
                <w:b/>
                <w:color w:val="000000"/>
                <w:sz w:val="14"/>
                <w:szCs w:val="14"/>
              </w:rPr>
            </w:r>
            <w:r w:rsidR="00ED3F4B"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separate"/>
            </w:r>
            <w:r w:rsidRPr="00FA6995"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end"/>
            </w:r>
            <w:r w:rsidRPr="00FA6995"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Я действую за свой счет, к собственной выгоде и в своих интересах (не имею выгодоприобретателей) в отношениях с Компанией.</w:t>
            </w:r>
          </w:p>
        </w:tc>
        <w:tc>
          <w:tcPr>
            <w:tcW w:w="5103" w:type="dxa"/>
            <w:gridSpan w:val="7"/>
            <w:vAlign w:val="center"/>
          </w:tcPr>
          <w:p w:rsidR="00FA6995" w:rsidRPr="00FA6995" w:rsidRDefault="00AB41AE" w:rsidP="00AB41AE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  <w:t>Выгодоприобретатели: __________________________________</w:t>
            </w:r>
          </w:p>
        </w:tc>
      </w:tr>
      <w:tr w:rsidR="005369AE" w:rsidRPr="00903502" w:rsidTr="00D50EEA">
        <w:trPr>
          <w:trHeight w:val="174"/>
        </w:trPr>
        <w:tc>
          <w:tcPr>
            <w:tcW w:w="3413" w:type="dxa"/>
            <w:gridSpan w:val="6"/>
            <w:vMerge w:val="restart"/>
            <w:vAlign w:val="center"/>
          </w:tcPr>
          <w:p w:rsidR="005369AE" w:rsidRPr="00FA6995" w:rsidRDefault="005369AE" w:rsidP="005369AE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Сведения о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t>бенефициарных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владельцах и основаниях контроля:</w:t>
            </w:r>
          </w:p>
        </w:tc>
        <w:tc>
          <w:tcPr>
            <w:tcW w:w="3260" w:type="dxa"/>
            <w:gridSpan w:val="5"/>
            <w:vAlign w:val="center"/>
          </w:tcPr>
          <w:p w:rsidR="005369AE" w:rsidRPr="005369AE" w:rsidRDefault="005369AE" w:rsidP="005369AE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 w:rsidRPr="005369AE">
              <w:rPr>
                <w:rFonts w:ascii="Tahoma" w:eastAsia="Calibri" w:hAnsi="Tahoma" w:cs="Tahoma"/>
                <w:color w:val="000000"/>
                <w:sz w:val="14"/>
                <w:szCs w:val="14"/>
              </w:rPr>
              <w:t>ФИО</w:t>
            </w:r>
          </w:p>
        </w:tc>
        <w:tc>
          <w:tcPr>
            <w:tcW w:w="3261" w:type="dxa"/>
            <w:gridSpan w:val="4"/>
            <w:vAlign w:val="center"/>
          </w:tcPr>
          <w:p w:rsidR="005369AE" w:rsidRPr="005369AE" w:rsidRDefault="008C1A58" w:rsidP="005369AE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Calibri" w:hAnsi="Tahoma" w:cs="Tahoma"/>
                <w:color w:val="000000"/>
                <w:sz w:val="14"/>
                <w:szCs w:val="14"/>
              </w:rPr>
              <w:t>Ос</w:t>
            </w:r>
            <w:r w:rsidR="005369AE" w:rsidRPr="005369AE">
              <w:rPr>
                <w:rFonts w:ascii="Tahoma" w:eastAsia="Calibri" w:hAnsi="Tahoma" w:cs="Tahoma"/>
                <w:color w:val="000000"/>
                <w:sz w:val="14"/>
                <w:szCs w:val="14"/>
              </w:rPr>
              <w:t>нование контроля</w:t>
            </w:r>
          </w:p>
        </w:tc>
      </w:tr>
      <w:tr w:rsidR="005369AE" w:rsidRPr="00903502" w:rsidTr="00D50EEA">
        <w:trPr>
          <w:trHeight w:val="172"/>
        </w:trPr>
        <w:tc>
          <w:tcPr>
            <w:tcW w:w="3413" w:type="dxa"/>
            <w:gridSpan w:val="6"/>
            <w:vMerge/>
            <w:vAlign w:val="center"/>
          </w:tcPr>
          <w:p w:rsidR="005369AE" w:rsidRDefault="005369AE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5369AE" w:rsidRDefault="005369AE" w:rsidP="00AB41AE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5369AE" w:rsidRDefault="005369AE" w:rsidP="00AB41AE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5369AE" w:rsidRPr="00903502" w:rsidTr="00D50EEA">
        <w:trPr>
          <w:trHeight w:val="172"/>
        </w:trPr>
        <w:tc>
          <w:tcPr>
            <w:tcW w:w="3413" w:type="dxa"/>
            <w:gridSpan w:val="6"/>
            <w:vMerge/>
            <w:vAlign w:val="center"/>
          </w:tcPr>
          <w:p w:rsidR="005369AE" w:rsidRDefault="005369AE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5369AE" w:rsidRDefault="005369AE" w:rsidP="00AB41AE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5369AE" w:rsidRDefault="005369AE" w:rsidP="00AB41AE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5369AE" w:rsidRPr="00903502" w:rsidTr="00D50EEA">
        <w:trPr>
          <w:trHeight w:val="172"/>
        </w:trPr>
        <w:tc>
          <w:tcPr>
            <w:tcW w:w="3413" w:type="dxa"/>
            <w:gridSpan w:val="6"/>
            <w:vMerge/>
            <w:vAlign w:val="center"/>
          </w:tcPr>
          <w:p w:rsidR="005369AE" w:rsidRDefault="005369AE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5369AE" w:rsidRDefault="005369AE" w:rsidP="00AB41AE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5369AE" w:rsidRDefault="005369AE" w:rsidP="00AB41AE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9A252C" w:rsidRPr="009E71B8" w:rsidTr="0077185A">
        <w:trPr>
          <w:trHeight w:val="399"/>
        </w:trPr>
        <w:tc>
          <w:tcPr>
            <w:tcW w:w="2988" w:type="dxa"/>
            <w:gridSpan w:val="5"/>
            <w:vAlign w:val="center"/>
          </w:tcPr>
          <w:p w:rsidR="009A252C" w:rsidRPr="009E71B8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sz w:val="14"/>
                <w:szCs w:val="14"/>
              </w:rPr>
            </w:pPr>
            <w:r w:rsidRPr="009E71B8">
              <w:rPr>
                <w:rFonts w:ascii="Tahoma" w:hAnsi="Tahoma" w:cs="Tahoma"/>
                <w:color w:val="000000"/>
                <w:sz w:val="14"/>
                <w:szCs w:val="14"/>
              </w:rPr>
              <w:t>Сведения</w:t>
            </w:r>
            <w:r w:rsidRPr="009E71B8">
              <w:rPr>
                <w:rFonts w:ascii="Tahoma" w:hAnsi="Tahoma" w:cs="Tahoma"/>
                <w:sz w:val="14"/>
                <w:szCs w:val="14"/>
              </w:rPr>
              <w:t xml:space="preserve"> о </w:t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>финансовом</w:t>
            </w:r>
            <w:r w:rsidRPr="009E71B8">
              <w:rPr>
                <w:rFonts w:ascii="Tahoma" w:hAnsi="Tahoma" w:cs="Tahoma"/>
                <w:sz w:val="14"/>
                <w:szCs w:val="14"/>
              </w:rPr>
              <w:t xml:space="preserve"> положении </w:t>
            </w:r>
          </w:p>
        </w:tc>
        <w:tc>
          <w:tcPr>
            <w:tcW w:w="6946" w:type="dxa"/>
            <w:gridSpan w:val="10"/>
            <w:vAlign w:val="center"/>
          </w:tcPr>
          <w:p w:rsidR="00AB41AE" w:rsidRPr="009E71B8" w:rsidRDefault="00AB41AE" w:rsidP="00AB41AE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  <w:r w:rsidRPr="009E71B8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Calibri" w:hAnsi="Tahoma" w:cs="Tahoma"/>
                <w:sz w:val="14"/>
                <w:szCs w:val="14"/>
              </w:rPr>
            </w:r>
            <w:r w:rsidR="00ED3F4B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Calibri" w:hAnsi="Tahoma" w:cs="Tahoma"/>
                <w:sz w:val="14"/>
                <w:szCs w:val="14"/>
              </w:rPr>
              <w:t xml:space="preserve">  копия годовой бухгалтерской отчетности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</w:t>
            </w:r>
            <w:proofErr w:type="gramStart"/>
            <w:r w:rsidRPr="009E71B8">
              <w:rPr>
                <w:rFonts w:ascii="Tahoma" w:eastAsia="Calibri" w:hAnsi="Tahoma" w:cs="Tahoma"/>
                <w:sz w:val="14"/>
                <w:szCs w:val="14"/>
              </w:rPr>
              <w:t>)</w:t>
            </w:r>
            <w:proofErr w:type="gramEnd"/>
            <w:r w:rsidRPr="009E71B8">
              <w:rPr>
                <w:rFonts w:ascii="Tahoma" w:eastAsia="Calibri" w:hAnsi="Tahoma" w:cs="Tahoma"/>
                <w:sz w:val="14"/>
                <w:szCs w:val="14"/>
              </w:rPr>
              <w:t xml:space="preserve"> либо копии подтверждения отправки на бумажных носителях (при передаче в электронном виде) / ссылка на сайт: __________</w:t>
            </w:r>
          </w:p>
          <w:p w:rsidR="00AB41AE" w:rsidRPr="009E71B8" w:rsidRDefault="00AB41AE" w:rsidP="00AB41AE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  <w:r w:rsidRPr="009E71B8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Calibri" w:hAnsi="Tahoma" w:cs="Tahoma"/>
                <w:sz w:val="14"/>
                <w:szCs w:val="14"/>
              </w:rPr>
            </w:r>
            <w:r w:rsidR="00ED3F4B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Calibri" w:hAnsi="Tahoma" w:cs="Tahoma"/>
                <w:sz w:val="14"/>
                <w:szCs w:val="14"/>
              </w:rPr>
              <w:t xml:space="preserve"> копия аудиторского заключения на годовой отчет за прошедший год / ссылка на сайт: _____________</w:t>
            </w:r>
          </w:p>
          <w:p w:rsidR="00AB41AE" w:rsidRPr="009E71B8" w:rsidRDefault="00AB41AE" w:rsidP="00AB41AE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  <w:r w:rsidRPr="009E71B8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Calibri" w:hAnsi="Tahoma" w:cs="Tahoma"/>
                <w:sz w:val="14"/>
                <w:szCs w:val="14"/>
              </w:rPr>
            </w:r>
            <w:r w:rsidR="00ED3F4B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Calibri" w:hAnsi="Tahoma" w:cs="Tahoma"/>
                <w:sz w:val="14"/>
                <w:szCs w:val="14"/>
              </w:rPr>
              <w:t xml:space="preserve">  справка налогового органа об уплате налогов, сборов, пеней, штрафов</w:t>
            </w:r>
          </w:p>
          <w:p w:rsidR="00AB41AE" w:rsidRPr="009E71B8" w:rsidRDefault="00AB41AE" w:rsidP="00AB41AE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  <w:r w:rsidRPr="009E71B8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Calibri" w:hAnsi="Tahoma" w:cs="Tahoma"/>
                <w:sz w:val="14"/>
                <w:szCs w:val="14"/>
              </w:rPr>
            </w:r>
            <w:r w:rsidR="00ED3F4B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Calibri" w:hAnsi="Tahoma" w:cs="Tahoma"/>
                <w:sz w:val="14"/>
                <w:szCs w:val="14"/>
              </w:rPr>
              <w:t xml:space="preserve"> сведения об отсутствии производства по делу о несостоятельности (банкротстве), вступивших в силу решений судебных органов о признании клиента несостоятельным (банкротом), проведения процедур ликвидации</w:t>
            </w:r>
          </w:p>
          <w:p w:rsidR="009A252C" w:rsidRPr="009E71B8" w:rsidRDefault="00AB41AE" w:rsidP="00AB41AE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  <w:r w:rsidRPr="009E71B8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Calibri" w:hAnsi="Tahoma" w:cs="Tahoma"/>
                <w:sz w:val="14"/>
                <w:szCs w:val="14"/>
              </w:rPr>
            </w:r>
            <w:r w:rsidR="00ED3F4B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Calibri" w:hAnsi="Tahoma" w:cs="Tahoma"/>
                <w:sz w:val="14"/>
                <w:szCs w:val="14"/>
              </w:rPr>
              <w:t xml:space="preserve"> данные о рейтинге, размещенные в сети «Интернет» на сайтах международных и российских кредитных рейтинговых агентств (указать ссылку):________________</w:t>
            </w:r>
          </w:p>
        </w:tc>
      </w:tr>
      <w:tr w:rsidR="00C419B8" w:rsidRPr="009E71B8" w:rsidTr="002D61B8">
        <w:trPr>
          <w:trHeight w:val="420"/>
        </w:trPr>
        <w:tc>
          <w:tcPr>
            <w:tcW w:w="1854" w:type="dxa"/>
            <w:gridSpan w:val="3"/>
            <w:vMerge w:val="restart"/>
            <w:vAlign w:val="center"/>
          </w:tcPr>
          <w:p w:rsidR="00C419B8" w:rsidRPr="00075EC1" w:rsidRDefault="00C419B8" w:rsidP="00C419B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Сведения о </w:t>
            </w:r>
            <w:r w:rsidRPr="00075EC1">
              <w:rPr>
                <w:rFonts w:ascii="Tahoma" w:hAnsi="Tahoma" w:cs="Tahoma"/>
                <w:sz w:val="14"/>
                <w:szCs w:val="14"/>
              </w:rPr>
              <w:t>целях</w:t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установления и предполагаемом характере деловых отношений </w:t>
            </w:r>
          </w:p>
        </w:tc>
        <w:tc>
          <w:tcPr>
            <w:tcW w:w="1134" w:type="dxa"/>
            <w:gridSpan w:val="2"/>
            <w:vAlign w:val="center"/>
          </w:tcPr>
          <w:p w:rsidR="00C419B8" w:rsidRPr="00075EC1" w:rsidRDefault="00C419B8" w:rsidP="00C419B8">
            <w:pPr>
              <w:tabs>
                <w:tab w:val="left" w:pos="316"/>
              </w:tabs>
              <w:spacing w:before="40" w:after="40"/>
              <w:ind w:left="33" w:firstLine="1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6946" w:type="dxa"/>
            <w:gridSpan w:val="10"/>
            <w:vAlign w:val="center"/>
          </w:tcPr>
          <w:p w:rsidR="00C419B8" w:rsidRPr="00075EC1" w:rsidRDefault="0012419A" w:rsidP="00C419B8">
            <w:pPr>
              <w:tabs>
                <w:tab w:val="left" w:pos="316"/>
              </w:tabs>
              <w:spacing w:before="40" w:after="40" w:line="240" w:lineRule="auto"/>
              <w:ind w:left="33" w:firstLine="1"/>
              <w:jc w:val="both"/>
              <w:rPr>
                <w:rFonts w:ascii="Tahoma" w:eastAsia="Calibri" w:hAnsi="Tahoma" w:cs="Tahoma"/>
                <w:bCs/>
                <w:sz w:val="14"/>
                <w:szCs w:val="14"/>
              </w:rPr>
            </w:pPr>
            <w:r w:rsidRPr="00075EC1">
              <w:rPr>
                <w:rFonts w:ascii="Tahoma" w:eastAsia="Calibri" w:hAnsi="Tahoma" w:cs="Tahoma"/>
                <w:bCs/>
                <w:sz w:val="14"/>
                <w:szCs w:val="14"/>
              </w:rPr>
              <w:t>Долгосрочное обслуживание</w:t>
            </w:r>
          </w:p>
        </w:tc>
      </w:tr>
      <w:tr w:rsidR="00C419B8" w:rsidRPr="009E71B8" w:rsidTr="00C419B8">
        <w:trPr>
          <w:trHeight w:val="70"/>
        </w:trPr>
        <w:tc>
          <w:tcPr>
            <w:tcW w:w="1854" w:type="dxa"/>
            <w:gridSpan w:val="3"/>
            <w:vMerge/>
            <w:vAlign w:val="center"/>
          </w:tcPr>
          <w:p w:rsidR="00C419B8" w:rsidRPr="00075EC1" w:rsidRDefault="00C419B8" w:rsidP="00C419B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19B8" w:rsidRPr="00075EC1" w:rsidRDefault="00C419B8" w:rsidP="00C419B8">
            <w:pPr>
              <w:tabs>
                <w:tab w:val="left" w:pos="316"/>
              </w:tabs>
              <w:spacing w:before="40" w:after="40"/>
              <w:ind w:left="33" w:firstLine="1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6946" w:type="dxa"/>
            <w:gridSpan w:val="10"/>
            <w:vAlign w:val="center"/>
          </w:tcPr>
          <w:p w:rsidR="00C419B8" w:rsidRPr="00075EC1" w:rsidRDefault="0012419A" w:rsidP="00C419B8">
            <w:pPr>
              <w:tabs>
                <w:tab w:val="left" w:pos="316"/>
              </w:tabs>
              <w:spacing w:before="40" w:after="40" w:line="240" w:lineRule="auto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Краткосрочное обслуживание, оказание одной или нескольких услуг </w:t>
            </w:r>
          </w:p>
        </w:tc>
      </w:tr>
      <w:tr w:rsidR="00C419B8" w:rsidRPr="009E71B8" w:rsidTr="0012419A">
        <w:trPr>
          <w:trHeight w:val="210"/>
        </w:trPr>
        <w:tc>
          <w:tcPr>
            <w:tcW w:w="1854" w:type="dxa"/>
            <w:gridSpan w:val="3"/>
            <w:vMerge w:val="restart"/>
            <w:vAlign w:val="center"/>
          </w:tcPr>
          <w:p w:rsidR="00C419B8" w:rsidRPr="00075EC1" w:rsidRDefault="00C419B8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t>Сведения о деловой репутации Клиента</w:t>
            </w:r>
          </w:p>
        </w:tc>
        <w:tc>
          <w:tcPr>
            <w:tcW w:w="1134" w:type="dxa"/>
            <w:gridSpan w:val="2"/>
            <w:vAlign w:val="center"/>
          </w:tcPr>
          <w:p w:rsidR="00C419B8" w:rsidRPr="00075EC1" w:rsidRDefault="00C419B8" w:rsidP="009E5552">
            <w:pPr>
              <w:spacing w:before="40" w:after="40"/>
              <w:ind w:left="34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t>Наличие публичного рейтинга у Клиента</w:t>
            </w:r>
          </w:p>
        </w:tc>
        <w:tc>
          <w:tcPr>
            <w:tcW w:w="6946" w:type="dxa"/>
            <w:gridSpan w:val="10"/>
            <w:vAlign w:val="center"/>
          </w:tcPr>
          <w:p w:rsidR="00C419B8" w:rsidRPr="00075EC1" w:rsidRDefault="00C419B8" w:rsidP="00E04268">
            <w:pPr>
              <w:spacing w:before="40" w:after="40"/>
              <w:ind w:left="34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075EC1">
              <w:rPr>
                <w:rFonts w:ascii="Tahoma" w:eastAsia="Arial" w:hAnsi="Tahoma" w:cs="Tahoma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75EC1">
              <w:rPr>
                <w:rFonts w:ascii="Tahoma" w:eastAsia="Arial" w:hAnsi="Tahoma" w:cs="Tahoma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b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b/>
                <w:color w:val="000000"/>
                <w:sz w:val="14"/>
                <w:szCs w:val="14"/>
              </w:rPr>
              <w:fldChar w:fldCharType="separate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</w:t>
            </w:r>
          </w:p>
          <w:p w:rsidR="00C419B8" w:rsidRPr="00075EC1" w:rsidRDefault="00C419B8" w:rsidP="00E04268">
            <w:pPr>
              <w:spacing w:before="40" w:after="40"/>
              <w:ind w:left="34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t>Укажите рейтинговое агентство: ___________________________________________</w:t>
            </w:r>
          </w:p>
          <w:p w:rsidR="00C419B8" w:rsidRPr="00075EC1" w:rsidRDefault="00C419B8" w:rsidP="00E04268">
            <w:pPr>
              <w:spacing w:before="40" w:after="40"/>
              <w:ind w:left="34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075EC1">
              <w:rPr>
                <w:rFonts w:ascii="Tahoma" w:eastAsia="Arial" w:hAnsi="Tahoma" w:cs="Tahoma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75EC1">
              <w:rPr>
                <w:rFonts w:ascii="Tahoma" w:eastAsia="Arial" w:hAnsi="Tahoma" w:cs="Tahoma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b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b/>
                <w:color w:val="000000"/>
                <w:sz w:val="14"/>
                <w:szCs w:val="14"/>
              </w:rPr>
              <w:fldChar w:fldCharType="separate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</w:tr>
      <w:tr w:rsidR="00C419B8" w:rsidRPr="009E71B8" w:rsidTr="0012419A">
        <w:trPr>
          <w:trHeight w:val="210"/>
        </w:trPr>
        <w:tc>
          <w:tcPr>
            <w:tcW w:w="1854" w:type="dxa"/>
            <w:gridSpan w:val="3"/>
            <w:vMerge/>
            <w:vAlign w:val="center"/>
          </w:tcPr>
          <w:p w:rsidR="00C419B8" w:rsidRPr="00075EC1" w:rsidRDefault="00C419B8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19B8" w:rsidRPr="00075EC1" w:rsidRDefault="00C419B8" w:rsidP="00E04268">
            <w:pPr>
              <w:spacing w:before="40" w:after="40"/>
              <w:ind w:left="34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t>Отзывы о деловой репутации</w:t>
            </w:r>
          </w:p>
        </w:tc>
        <w:tc>
          <w:tcPr>
            <w:tcW w:w="6946" w:type="dxa"/>
            <w:gridSpan w:val="10"/>
            <w:vAlign w:val="center"/>
          </w:tcPr>
          <w:p w:rsidR="00C419B8" w:rsidRPr="00075EC1" w:rsidRDefault="00C419B8" w:rsidP="00E04268">
            <w:pPr>
              <w:spacing w:before="40" w:after="40"/>
              <w:ind w:left="34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075EC1">
              <w:rPr>
                <w:rFonts w:ascii="Tahoma" w:eastAsia="Arial" w:hAnsi="Tahoma" w:cs="Tahoma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75EC1">
              <w:rPr>
                <w:rFonts w:ascii="Tahoma" w:eastAsia="Arial" w:hAnsi="Tahoma" w:cs="Tahoma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b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b/>
                <w:color w:val="000000"/>
                <w:sz w:val="14"/>
                <w:szCs w:val="14"/>
              </w:rPr>
              <w:fldChar w:fldCharType="separate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предоставлен отзыв кредитной организации, профессионального участника рынка ценных бумаг</w:t>
            </w:r>
          </w:p>
          <w:p w:rsidR="00C419B8" w:rsidRPr="00075EC1" w:rsidRDefault="00C419B8" w:rsidP="00E04268">
            <w:pPr>
              <w:spacing w:before="40" w:after="40"/>
              <w:ind w:left="34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075EC1"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75EC1">
              <w:rPr>
                <w:rFonts w:ascii="Tahoma" w:hAnsi="Tahoma" w:cs="Tahoma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hAnsi="Tahoma" w:cs="Tahoma"/>
                <w:b/>
                <w:color w:val="000000"/>
                <w:sz w:val="14"/>
                <w:szCs w:val="14"/>
              </w:rPr>
            </w:r>
            <w:r w:rsidR="00ED3F4B"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separate"/>
            </w:r>
            <w:r w:rsidRPr="00075EC1"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end"/>
            </w:r>
            <w:r w:rsidRPr="00075EC1"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</w:t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t>предоставлен отзыв клиента ООО «СПЭК ИНВЕСТМЕНТ»</w:t>
            </w:r>
          </w:p>
          <w:p w:rsidR="00C419B8" w:rsidRPr="00075EC1" w:rsidRDefault="00C419B8" w:rsidP="00E04268">
            <w:pPr>
              <w:spacing w:before="40" w:after="40"/>
              <w:ind w:left="34"/>
              <w:jc w:val="both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075EC1"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75EC1">
              <w:rPr>
                <w:rFonts w:ascii="Tahoma" w:hAnsi="Tahoma" w:cs="Tahoma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hAnsi="Tahoma" w:cs="Tahoma"/>
                <w:b/>
                <w:color w:val="000000"/>
                <w:sz w:val="14"/>
                <w:szCs w:val="14"/>
              </w:rPr>
            </w:r>
            <w:r w:rsidR="00ED3F4B"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separate"/>
            </w:r>
            <w:r w:rsidRPr="00075EC1"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end"/>
            </w:r>
            <w:r w:rsidRPr="00075EC1"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</w:t>
            </w:r>
            <w:r w:rsidRPr="00075EC1">
              <w:rPr>
                <w:rFonts w:ascii="Tahoma" w:hAnsi="Tahoma" w:cs="Tahoma"/>
                <w:color w:val="000000"/>
                <w:sz w:val="14"/>
                <w:szCs w:val="14"/>
              </w:rPr>
              <w:t>иной отзыв</w:t>
            </w:r>
            <w:r w:rsidRPr="00075EC1"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__________________________________________________</w:t>
            </w:r>
          </w:p>
          <w:p w:rsidR="00C419B8" w:rsidRPr="00075EC1" w:rsidRDefault="00C419B8" w:rsidP="00E04268">
            <w:pPr>
              <w:spacing w:before="40" w:after="40"/>
              <w:ind w:left="34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75EC1"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75EC1">
              <w:rPr>
                <w:rFonts w:ascii="Tahoma" w:hAnsi="Tahoma" w:cs="Tahoma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hAnsi="Tahoma" w:cs="Tahoma"/>
                <w:b/>
                <w:color w:val="000000"/>
                <w:sz w:val="14"/>
                <w:szCs w:val="14"/>
              </w:rPr>
            </w:r>
            <w:r w:rsidR="00ED3F4B"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separate"/>
            </w:r>
            <w:r w:rsidRPr="00075EC1"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end"/>
            </w:r>
            <w:r w:rsidRPr="00075EC1"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</w:t>
            </w:r>
            <w:r w:rsidRPr="00075EC1">
              <w:rPr>
                <w:rFonts w:ascii="Tahoma" w:hAnsi="Tahoma" w:cs="Tahoma"/>
                <w:color w:val="000000"/>
                <w:sz w:val="14"/>
                <w:szCs w:val="14"/>
              </w:rPr>
              <w:t>отсутствует возможность предоставить отзыв</w:t>
            </w:r>
          </w:p>
          <w:p w:rsidR="00C419B8" w:rsidRPr="00075EC1" w:rsidRDefault="00C419B8" w:rsidP="00E04268">
            <w:pPr>
              <w:spacing w:before="40" w:after="40"/>
              <w:ind w:left="34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075EC1">
              <w:rPr>
                <w:rFonts w:ascii="Tahoma" w:hAnsi="Tahoma" w:cs="Tahoma"/>
                <w:color w:val="000000"/>
                <w:sz w:val="14"/>
                <w:szCs w:val="14"/>
              </w:rPr>
              <w:t>Причина: ______________________________________________________________</w:t>
            </w:r>
          </w:p>
        </w:tc>
      </w:tr>
      <w:tr w:rsidR="00C419B8" w:rsidRPr="009E71B8" w:rsidTr="00C419B8">
        <w:trPr>
          <w:trHeight w:val="210"/>
        </w:trPr>
        <w:tc>
          <w:tcPr>
            <w:tcW w:w="1854" w:type="dxa"/>
            <w:gridSpan w:val="3"/>
            <w:vMerge/>
            <w:vAlign w:val="center"/>
          </w:tcPr>
          <w:p w:rsidR="00C419B8" w:rsidRPr="00075EC1" w:rsidRDefault="00C419B8" w:rsidP="00C419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19B8" w:rsidRPr="00075EC1" w:rsidRDefault="00C419B8" w:rsidP="00C419B8">
            <w:pPr>
              <w:tabs>
                <w:tab w:val="left" w:pos="316"/>
              </w:tabs>
              <w:spacing w:before="40" w:after="40"/>
              <w:ind w:left="33" w:firstLine="1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6946" w:type="dxa"/>
            <w:gridSpan w:val="10"/>
            <w:vAlign w:val="center"/>
          </w:tcPr>
          <w:p w:rsidR="00C419B8" w:rsidRPr="00075EC1" w:rsidRDefault="00C419B8" w:rsidP="00C419B8">
            <w:pPr>
              <w:tabs>
                <w:tab w:val="left" w:pos="316"/>
              </w:tabs>
              <w:spacing w:before="40" w:after="40"/>
              <w:ind w:left="33" w:firstLine="1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t>Наличие вступивших в силу решений судебных органов о признании клиента несостоятельным (банкротом)</w:t>
            </w:r>
          </w:p>
        </w:tc>
      </w:tr>
      <w:tr w:rsidR="00C419B8" w:rsidRPr="009E71B8" w:rsidTr="00C419B8">
        <w:trPr>
          <w:trHeight w:val="210"/>
        </w:trPr>
        <w:tc>
          <w:tcPr>
            <w:tcW w:w="1854" w:type="dxa"/>
            <w:gridSpan w:val="3"/>
            <w:vMerge/>
            <w:vAlign w:val="center"/>
          </w:tcPr>
          <w:p w:rsidR="00C419B8" w:rsidRPr="00075EC1" w:rsidRDefault="00C419B8" w:rsidP="00C419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19B8" w:rsidRPr="00075EC1" w:rsidRDefault="00C419B8" w:rsidP="00C419B8">
            <w:pPr>
              <w:tabs>
                <w:tab w:val="left" w:pos="316"/>
              </w:tabs>
              <w:spacing w:before="40" w:after="40"/>
              <w:ind w:left="33" w:firstLine="1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6946" w:type="dxa"/>
            <w:gridSpan w:val="10"/>
            <w:vAlign w:val="center"/>
          </w:tcPr>
          <w:p w:rsidR="00C419B8" w:rsidRPr="00075EC1" w:rsidRDefault="00C419B8" w:rsidP="00C419B8">
            <w:pPr>
              <w:tabs>
                <w:tab w:val="left" w:pos="316"/>
              </w:tabs>
              <w:spacing w:before="40" w:after="40"/>
              <w:ind w:left="33" w:firstLine="1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t>Наличие фактов неисполнения денежных обязательств по причине отсутствия денежных средств на банковских счетах</w:t>
            </w:r>
          </w:p>
        </w:tc>
      </w:tr>
      <w:tr w:rsidR="00C419B8" w:rsidRPr="009E71B8" w:rsidTr="00C419B8">
        <w:trPr>
          <w:trHeight w:val="210"/>
        </w:trPr>
        <w:tc>
          <w:tcPr>
            <w:tcW w:w="1854" w:type="dxa"/>
            <w:gridSpan w:val="3"/>
            <w:vMerge/>
            <w:vAlign w:val="center"/>
          </w:tcPr>
          <w:p w:rsidR="00C419B8" w:rsidRPr="00075EC1" w:rsidRDefault="00C419B8" w:rsidP="00C419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19B8" w:rsidRPr="00075EC1" w:rsidRDefault="00C419B8" w:rsidP="00C419B8">
            <w:pPr>
              <w:tabs>
                <w:tab w:val="left" w:pos="316"/>
              </w:tabs>
              <w:spacing w:before="40" w:after="40"/>
              <w:ind w:left="33" w:firstLine="1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075EC1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6946" w:type="dxa"/>
            <w:gridSpan w:val="10"/>
            <w:vAlign w:val="center"/>
          </w:tcPr>
          <w:p w:rsidR="0012419A" w:rsidRPr="00075EC1" w:rsidRDefault="00C419B8" w:rsidP="0012419A">
            <w:pPr>
              <w:tabs>
                <w:tab w:val="left" w:pos="316"/>
              </w:tabs>
              <w:spacing w:before="40" w:after="40"/>
              <w:ind w:left="33" w:firstLine="1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  <w:r w:rsidRPr="00075EC1">
              <w:rPr>
                <w:rFonts w:ascii="Tahoma" w:eastAsia="Calibri" w:hAnsi="Tahoma" w:cs="Tahoma"/>
                <w:sz w:val="14"/>
                <w:szCs w:val="14"/>
              </w:rPr>
              <w:t>Наличие сведений о клиенте в реестре недобросовестных поставщиков (подрядчиков, исполнителей) и реестра недобросовестных подрядных организаций</w:t>
            </w:r>
          </w:p>
        </w:tc>
      </w:tr>
      <w:tr w:rsidR="002D61B8" w:rsidRPr="009E71B8" w:rsidTr="0012419A">
        <w:trPr>
          <w:trHeight w:val="63"/>
        </w:trPr>
        <w:tc>
          <w:tcPr>
            <w:tcW w:w="2988" w:type="dxa"/>
            <w:gridSpan w:val="5"/>
            <w:vMerge w:val="restart"/>
          </w:tcPr>
          <w:p w:rsidR="002D61B8" w:rsidRDefault="002D61B8" w:rsidP="0012419A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jc w:val="left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Сведения об источниках происхождения денежных средств и (или) иного имущества </w:t>
            </w:r>
          </w:p>
          <w:p w:rsidR="0012419A" w:rsidRPr="0012419A" w:rsidRDefault="0012419A" w:rsidP="0012419A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946" w:type="dxa"/>
            <w:gridSpan w:val="10"/>
            <w:vAlign w:val="center"/>
          </w:tcPr>
          <w:p w:rsidR="002D61B8" w:rsidRPr="009E71B8" w:rsidRDefault="002D61B8" w:rsidP="00E04268">
            <w:pPr>
              <w:spacing w:before="40" w:after="40"/>
              <w:ind w:left="317" w:hanging="283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доход по вкладам и финансовым инструментам</w:t>
            </w:r>
          </w:p>
        </w:tc>
      </w:tr>
      <w:tr w:rsidR="002D61B8" w:rsidRPr="009E71B8" w:rsidTr="00C42EBA">
        <w:trPr>
          <w:trHeight w:val="62"/>
        </w:trPr>
        <w:tc>
          <w:tcPr>
            <w:tcW w:w="2988" w:type="dxa"/>
            <w:gridSpan w:val="5"/>
            <w:vMerge/>
            <w:vAlign w:val="center"/>
          </w:tcPr>
          <w:p w:rsidR="002D61B8" w:rsidRPr="009E71B8" w:rsidRDefault="002D61B8" w:rsidP="00E04268">
            <w:pPr>
              <w:pStyle w:val="a3"/>
              <w:numPr>
                <w:ilvl w:val="1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40" w:after="40"/>
              <w:ind w:left="34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946" w:type="dxa"/>
            <w:gridSpan w:val="10"/>
            <w:vAlign w:val="center"/>
          </w:tcPr>
          <w:p w:rsidR="002D61B8" w:rsidRPr="009E71B8" w:rsidRDefault="002D61B8" w:rsidP="00E04268">
            <w:pPr>
              <w:spacing w:before="40" w:after="40"/>
              <w:ind w:left="317" w:hanging="283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доходы от предпринимательской деятельности</w:t>
            </w:r>
          </w:p>
        </w:tc>
      </w:tr>
      <w:tr w:rsidR="002D61B8" w:rsidRPr="009E71B8" w:rsidTr="006F48DD">
        <w:trPr>
          <w:trHeight w:val="240"/>
        </w:trPr>
        <w:tc>
          <w:tcPr>
            <w:tcW w:w="2988" w:type="dxa"/>
            <w:gridSpan w:val="5"/>
            <w:vMerge/>
            <w:vAlign w:val="center"/>
          </w:tcPr>
          <w:p w:rsidR="002D61B8" w:rsidRPr="009E71B8" w:rsidRDefault="002D61B8" w:rsidP="00E04268">
            <w:pPr>
              <w:pStyle w:val="a3"/>
              <w:numPr>
                <w:ilvl w:val="1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40" w:after="40"/>
              <w:ind w:left="34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946" w:type="dxa"/>
            <w:gridSpan w:val="10"/>
            <w:vAlign w:val="center"/>
          </w:tcPr>
          <w:p w:rsidR="002D61B8" w:rsidRPr="009E71B8" w:rsidRDefault="002D61B8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прочее </w:t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  <w:lang w:val="en-US"/>
              </w:rPr>
              <w:t xml:space="preserve"> __________________</w:t>
            </w:r>
          </w:p>
        </w:tc>
      </w:tr>
      <w:tr w:rsidR="009A252C" w:rsidRPr="009E71B8" w:rsidTr="0009734C">
        <w:trPr>
          <w:trHeight w:val="86"/>
        </w:trPr>
        <w:tc>
          <w:tcPr>
            <w:tcW w:w="9934" w:type="dxa"/>
            <w:gridSpan w:val="15"/>
            <w:vAlign w:val="center"/>
          </w:tcPr>
          <w:p w:rsidR="002D61B8" w:rsidRPr="009E71B8" w:rsidRDefault="002D61B8" w:rsidP="002D61B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lastRenderedPageBreak/>
              <w:t>Сведения об осуществляемой деятельности: _________________________________________________________________________________</w:t>
            </w:r>
          </w:p>
          <w:p w:rsidR="009A252C" w:rsidRPr="009E71B8" w:rsidRDefault="002D61B8" w:rsidP="00DD4E57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Дополнительно просим отметить, если ведутся нижеперечисленные виды деятельности:</w:t>
            </w:r>
          </w:p>
        </w:tc>
      </w:tr>
      <w:tr w:rsidR="002D61B8" w:rsidRPr="009E71B8" w:rsidTr="002D61B8">
        <w:trPr>
          <w:trHeight w:val="24"/>
        </w:trPr>
        <w:tc>
          <w:tcPr>
            <w:tcW w:w="1145" w:type="dxa"/>
            <w:vAlign w:val="center"/>
          </w:tcPr>
          <w:p w:rsidR="002D61B8" w:rsidRPr="009E71B8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4"/>
            <w:vAlign w:val="center"/>
          </w:tcPr>
          <w:p w:rsidR="002D61B8" w:rsidRPr="009E71B8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организация и содержание тотализаторов и игорных заведений (например, казино, букмекерских контор), организация и проведение лотерей, тотализаторов (взаимных пари) и иных основанных на риске игр, в том числе в электронной форме</w:t>
            </w:r>
          </w:p>
        </w:tc>
      </w:tr>
      <w:tr w:rsidR="002D61B8" w:rsidRPr="009E71B8" w:rsidTr="002D61B8">
        <w:trPr>
          <w:trHeight w:val="21"/>
        </w:trPr>
        <w:tc>
          <w:tcPr>
            <w:tcW w:w="1145" w:type="dxa"/>
            <w:vAlign w:val="center"/>
          </w:tcPr>
          <w:p w:rsidR="002D61B8" w:rsidRPr="009E71B8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4"/>
            <w:vAlign w:val="center"/>
          </w:tcPr>
          <w:p w:rsidR="002D61B8" w:rsidRPr="009E71B8" w:rsidRDefault="002D61B8" w:rsidP="002D61B8">
            <w:pPr>
              <w:pStyle w:val="a3"/>
              <w:tabs>
                <w:tab w:val="left" w:pos="323"/>
              </w:tabs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proofErr w:type="spellStart"/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микрофинансовая</w:t>
            </w:r>
            <w:proofErr w:type="spellEnd"/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организация</w:t>
            </w:r>
          </w:p>
        </w:tc>
      </w:tr>
      <w:tr w:rsidR="002D61B8" w:rsidRPr="009E71B8" w:rsidTr="002D61B8">
        <w:trPr>
          <w:trHeight w:val="21"/>
        </w:trPr>
        <w:tc>
          <w:tcPr>
            <w:tcW w:w="1145" w:type="dxa"/>
            <w:vAlign w:val="center"/>
          </w:tcPr>
          <w:p w:rsidR="002D61B8" w:rsidRPr="009E71B8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4"/>
            <w:vAlign w:val="center"/>
          </w:tcPr>
          <w:p w:rsidR="002D61B8" w:rsidRPr="009E71B8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ломбард</w:t>
            </w:r>
          </w:p>
        </w:tc>
      </w:tr>
      <w:tr w:rsidR="002D61B8" w:rsidRPr="009E71B8" w:rsidTr="002D61B8">
        <w:trPr>
          <w:trHeight w:val="21"/>
        </w:trPr>
        <w:tc>
          <w:tcPr>
            <w:tcW w:w="1145" w:type="dxa"/>
            <w:vAlign w:val="center"/>
          </w:tcPr>
          <w:p w:rsidR="002D61B8" w:rsidRPr="009E71B8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4"/>
            <w:vAlign w:val="center"/>
          </w:tcPr>
          <w:p w:rsidR="002D61B8" w:rsidRPr="009E71B8" w:rsidRDefault="002D61B8" w:rsidP="002D61B8">
            <w:pPr>
              <w:pStyle w:val="a3"/>
              <w:tabs>
                <w:tab w:val="left" w:pos="323"/>
              </w:tabs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>реализация, в том числе комиссионная, предметов искусства, антиквариата, мебели, транспортных средств, предметов роскоши</w:t>
            </w:r>
          </w:p>
        </w:tc>
      </w:tr>
      <w:tr w:rsidR="002D61B8" w:rsidRPr="009E71B8" w:rsidTr="002D61B8">
        <w:trPr>
          <w:trHeight w:val="21"/>
        </w:trPr>
        <w:tc>
          <w:tcPr>
            <w:tcW w:w="1145" w:type="dxa"/>
            <w:vAlign w:val="center"/>
          </w:tcPr>
          <w:p w:rsidR="002D61B8" w:rsidRPr="009E71B8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4"/>
            <w:vAlign w:val="center"/>
          </w:tcPr>
          <w:p w:rsidR="002D61B8" w:rsidRPr="009E71B8" w:rsidRDefault="002D61B8" w:rsidP="002D61B8">
            <w:pPr>
              <w:pStyle w:val="a3"/>
              <w:tabs>
                <w:tab w:val="left" w:pos="323"/>
              </w:tabs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>скупка, купля-продажа драгоценных металлов, драгоценных камней, а также ювелирных изделий, содержащих драгоценные металлы и драгоценные камни, и лома таких изделий</w:t>
            </w:r>
          </w:p>
          <w:p w:rsidR="002D61B8" w:rsidRPr="009E71B8" w:rsidRDefault="002D61B8" w:rsidP="002D61B8">
            <w:pPr>
              <w:pStyle w:val="a3"/>
              <w:tabs>
                <w:tab w:val="left" w:pos="323"/>
              </w:tabs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>совершение сделок с недвижимым имуществом и (или) оказание посреднических услуг при совершении сделок с недвижимым имуществом</w:t>
            </w:r>
          </w:p>
        </w:tc>
      </w:tr>
      <w:tr w:rsidR="002D61B8" w:rsidRPr="009E71B8" w:rsidTr="002D61B8">
        <w:trPr>
          <w:trHeight w:val="21"/>
        </w:trPr>
        <w:tc>
          <w:tcPr>
            <w:tcW w:w="1145" w:type="dxa"/>
            <w:vAlign w:val="center"/>
          </w:tcPr>
          <w:p w:rsidR="002D61B8" w:rsidRPr="009E71B8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4"/>
            <w:vAlign w:val="center"/>
          </w:tcPr>
          <w:p w:rsidR="002D61B8" w:rsidRPr="009E71B8" w:rsidRDefault="002D61B8" w:rsidP="002D61B8">
            <w:pPr>
              <w:pStyle w:val="a3"/>
              <w:tabs>
                <w:tab w:val="left" w:pos="323"/>
              </w:tabs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>туроператорская и турагентская деятельность, а также иная деятельность по организации путешествий (туристская деятельность)</w:t>
            </w:r>
          </w:p>
        </w:tc>
      </w:tr>
      <w:tr w:rsidR="002D61B8" w:rsidRPr="009E71B8" w:rsidTr="002D61B8">
        <w:trPr>
          <w:trHeight w:val="21"/>
        </w:trPr>
        <w:tc>
          <w:tcPr>
            <w:tcW w:w="1145" w:type="dxa"/>
            <w:vAlign w:val="center"/>
          </w:tcPr>
          <w:p w:rsidR="002D61B8" w:rsidRPr="009E71B8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4"/>
            <w:vAlign w:val="center"/>
          </w:tcPr>
          <w:p w:rsidR="002D61B8" w:rsidRPr="009E71B8" w:rsidRDefault="002D61B8" w:rsidP="002D61B8">
            <w:pPr>
              <w:pStyle w:val="a3"/>
              <w:tabs>
                <w:tab w:val="left" w:pos="323"/>
              </w:tabs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деятельность, связанная с благотворительностью</w:t>
            </w:r>
          </w:p>
        </w:tc>
      </w:tr>
      <w:tr w:rsidR="002D61B8" w:rsidRPr="009E71B8" w:rsidTr="002D61B8">
        <w:trPr>
          <w:trHeight w:val="21"/>
        </w:trPr>
        <w:tc>
          <w:tcPr>
            <w:tcW w:w="1145" w:type="dxa"/>
            <w:vAlign w:val="center"/>
          </w:tcPr>
          <w:p w:rsidR="002D61B8" w:rsidRPr="009E71B8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4"/>
            <w:vAlign w:val="center"/>
          </w:tcPr>
          <w:p w:rsidR="002D61B8" w:rsidRPr="009E71B8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деятельность, связанная с видами нерегулируемой некоммерческой деятельности</w:t>
            </w:r>
          </w:p>
        </w:tc>
      </w:tr>
      <w:tr w:rsidR="002D61B8" w:rsidRPr="009E71B8" w:rsidTr="002D61B8">
        <w:trPr>
          <w:trHeight w:val="21"/>
        </w:trPr>
        <w:tc>
          <w:tcPr>
            <w:tcW w:w="1145" w:type="dxa"/>
            <w:vAlign w:val="center"/>
          </w:tcPr>
          <w:p w:rsidR="002D61B8" w:rsidRPr="009E71B8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4"/>
            <w:vAlign w:val="center"/>
          </w:tcPr>
          <w:p w:rsidR="002D61B8" w:rsidRPr="009E71B8" w:rsidRDefault="002D61B8" w:rsidP="002D61B8">
            <w:pPr>
              <w:pStyle w:val="a3"/>
              <w:tabs>
                <w:tab w:val="left" w:pos="323"/>
              </w:tabs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деятельность, связанная с интенсивным оборотом наличности (в том числе оказание услуг в сфере розничной торговли, общественного питания, торговли горючим на бензоколонках и газозаправочных станциях)</w:t>
            </w:r>
          </w:p>
        </w:tc>
      </w:tr>
      <w:tr w:rsidR="002D61B8" w:rsidRPr="009E71B8" w:rsidTr="002D61B8">
        <w:trPr>
          <w:trHeight w:val="21"/>
        </w:trPr>
        <w:tc>
          <w:tcPr>
            <w:tcW w:w="1145" w:type="dxa"/>
            <w:vAlign w:val="center"/>
          </w:tcPr>
          <w:p w:rsidR="002D61B8" w:rsidRPr="009E71B8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4"/>
            <w:vAlign w:val="center"/>
          </w:tcPr>
          <w:p w:rsidR="002D61B8" w:rsidRPr="009E71B8" w:rsidRDefault="002D61B8" w:rsidP="002D61B8">
            <w:pPr>
              <w:pStyle w:val="a3"/>
              <w:tabs>
                <w:tab w:val="left" w:pos="323"/>
              </w:tabs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деятельность, связанная с производством оружия, или посредническая деятельность клиента по реализации оружия</w:t>
            </w:r>
          </w:p>
        </w:tc>
      </w:tr>
      <w:tr w:rsidR="002D61B8" w:rsidRPr="009E71B8" w:rsidTr="002D61B8">
        <w:trPr>
          <w:trHeight w:val="21"/>
        </w:trPr>
        <w:tc>
          <w:tcPr>
            <w:tcW w:w="1145" w:type="dxa"/>
            <w:vAlign w:val="center"/>
          </w:tcPr>
          <w:p w:rsidR="002D61B8" w:rsidRPr="009E71B8" w:rsidRDefault="002D61B8" w:rsidP="002D61B8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4"/>
            <w:vAlign w:val="center"/>
          </w:tcPr>
          <w:p w:rsidR="002D61B8" w:rsidRPr="009E71B8" w:rsidRDefault="002D61B8" w:rsidP="002D61B8">
            <w:pPr>
              <w:pStyle w:val="a3"/>
              <w:tabs>
                <w:tab w:val="left" w:pos="323"/>
              </w:tabs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деятельность кредитных потребительских кооперативов, сельскохозяйственных кредитных потребительских кооперативов.</w:t>
            </w:r>
          </w:p>
        </w:tc>
      </w:tr>
      <w:tr w:rsidR="009A252C" w:rsidRPr="009E71B8" w:rsidTr="0009734C">
        <w:trPr>
          <w:trHeight w:val="86"/>
        </w:trPr>
        <w:tc>
          <w:tcPr>
            <w:tcW w:w="9934" w:type="dxa"/>
            <w:gridSpan w:val="15"/>
            <w:vAlign w:val="center"/>
          </w:tcPr>
          <w:p w:rsidR="009A252C" w:rsidRPr="009E71B8" w:rsidRDefault="009A252C" w:rsidP="002D61B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</w:t>
            </w:r>
            <w:r w:rsidR="002D61B8"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Отметьте, если при получении услуг и установлении деловых отношений с Компанией юридическое лицо действует в качестве доверительного собственника (управляющего) иностранной структуры без образования юридического лица</w:t>
            </w:r>
          </w:p>
        </w:tc>
      </w:tr>
      <w:tr w:rsidR="009A252C" w:rsidRPr="009E71B8" w:rsidTr="0009734C">
        <w:trPr>
          <w:trHeight w:val="86"/>
        </w:trPr>
        <w:tc>
          <w:tcPr>
            <w:tcW w:w="9934" w:type="dxa"/>
            <w:gridSpan w:val="15"/>
            <w:vAlign w:val="center"/>
          </w:tcPr>
          <w:p w:rsidR="009A252C" w:rsidRPr="009E71B8" w:rsidRDefault="009A252C" w:rsidP="002D61B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</w:t>
            </w:r>
            <w:r w:rsidR="002D61B8"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Отметьте, если при получении услуг и установлении деловых отношений с Компанией юридическое лицо действует в качестве протектора</w:t>
            </w:r>
          </w:p>
        </w:tc>
      </w:tr>
      <w:tr w:rsidR="002D61B8" w:rsidRPr="009E71B8" w:rsidTr="0009734C">
        <w:trPr>
          <w:trHeight w:val="86"/>
        </w:trPr>
        <w:tc>
          <w:tcPr>
            <w:tcW w:w="9934" w:type="dxa"/>
            <w:gridSpan w:val="15"/>
            <w:vAlign w:val="center"/>
          </w:tcPr>
          <w:p w:rsidR="002D61B8" w:rsidRPr="009E71B8" w:rsidRDefault="00A42B82" w:rsidP="002D61B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Заполняется в соответствии с ФЗ от 21 июля 2014 г. N 213-ФЗ «Об открытии банковских счетов и аккредитивов, о заключении договоров банковского вклада хозяйственными обществами, имеющими стратегическое значение для оборонно-промышленного комплекса и безопасности РФ, и внесении изменений в отдельные законодательные акты РФ»:</w:t>
            </w:r>
          </w:p>
        </w:tc>
      </w:tr>
      <w:tr w:rsidR="00A42B82" w:rsidRPr="009E71B8" w:rsidTr="00A42B82">
        <w:trPr>
          <w:trHeight w:val="86"/>
        </w:trPr>
        <w:tc>
          <w:tcPr>
            <w:tcW w:w="1145" w:type="dxa"/>
            <w:vAlign w:val="center"/>
          </w:tcPr>
          <w:p w:rsidR="00A42B82" w:rsidRPr="009E71B8" w:rsidRDefault="00A42B82" w:rsidP="00A42B82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4"/>
            <w:vAlign w:val="center"/>
          </w:tcPr>
          <w:p w:rsidR="00A42B82" w:rsidRPr="009E71B8" w:rsidRDefault="00A42B82" w:rsidP="00A42B82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Клиент является хозяйственным обществом, имеющим стратегическое значение</w:t>
            </w:r>
          </w:p>
        </w:tc>
      </w:tr>
      <w:tr w:rsidR="00A42B82" w:rsidRPr="009E71B8" w:rsidTr="00A42B82">
        <w:trPr>
          <w:trHeight w:val="86"/>
        </w:trPr>
        <w:tc>
          <w:tcPr>
            <w:tcW w:w="1145" w:type="dxa"/>
            <w:vAlign w:val="center"/>
          </w:tcPr>
          <w:p w:rsidR="00A42B82" w:rsidRPr="009E71B8" w:rsidRDefault="00A42B82" w:rsidP="00A42B82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4"/>
            <w:vAlign w:val="center"/>
          </w:tcPr>
          <w:p w:rsidR="00A42B82" w:rsidRPr="009E71B8" w:rsidRDefault="00A42B82" w:rsidP="00A42B82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Клиент находится </w:t>
            </w:r>
            <w:r w:rsidRPr="009E71B8">
              <w:rPr>
                <w:rFonts w:ascii="Tahoma" w:eastAsia="Arial" w:hAnsi="Tahoma" w:cs="Tahoma"/>
                <w:bCs/>
                <w:color w:val="000000"/>
                <w:sz w:val="14"/>
                <w:szCs w:val="14"/>
              </w:rPr>
              <w:t>под прямым или косвенным контролем хозяйственного общества, имеющего стратегическое значение</w:t>
            </w:r>
          </w:p>
        </w:tc>
      </w:tr>
      <w:tr w:rsidR="00A42B82" w:rsidRPr="009E71B8" w:rsidTr="00A42B82">
        <w:trPr>
          <w:trHeight w:val="86"/>
        </w:trPr>
        <w:tc>
          <w:tcPr>
            <w:tcW w:w="1145" w:type="dxa"/>
            <w:vAlign w:val="center"/>
          </w:tcPr>
          <w:p w:rsidR="00A42B82" w:rsidRPr="009E71B8" w:rsidRDefault="00A42B82" w:rsidP="00A42B82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да </w:t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ED3F4B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нет</w:t>
            </w:r>
          </w:p>
        </w:tc>
        <w:tc>
          <w:tcPr>
            <w:tcW w:w="8789" w:type="dxa"/>
            <w:gridSpan w:val="14"/>
            <w:vAlign w:val="center"/>
          </w:tcPr>
          <w:p w:rsidR="00A42B82" w:rsidRPr="009E71B8" w:rsidRDefault="00A42B82" w:rsidP="00A42B82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bCs/>
                <w:sz w:val="14"/>
                <w:szCs w:val="14"/>
                <w:lang w:eastAsia="en-US"/>
              </w:rPr>
            </w:pPr>
            <w:r w:rsidRPr="009E71B8">
              <w:rPr>
                <w:rFonts w:ascii="Tahoma" w:eastAsia="Calibri" w:hAnsi="Tahoma" w:cs="Tahoma"/>
                <w:bCs/>
                <w:sz w:val="14"/>
                <w:szCs w:val="14"/>
                <w:lang w:eastAsia="en-US"/>
              </w:rPr>
              <w:t>Клиент действует к выгоде или в интересах хозяйственного общества, имеющего стратегическое значение.</w:t>
            </w:r>
          </w:p>
          <w:p w:rsidR="00A42B82" w:rsidRPr="009E71B8" w:rsidRDefault="00A42B82" w:rsidP="00A42B82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Calibri" w:hAnsi="Tahoma" w:cs="Tahoma"/>
                <w:bCs/>
                <w:sz w:val="14"/>
                <w:szCs w:val="14"/>
                <w:lang w:eastAsia="en-US"/>
              </w:rPr>
              <w:t>Если да, укажите наименование, ОГРН, ИНН, место нахождения: ________________________________________________________.</w:t>
            </w:r>
          </w:p>
        </w:tc>
      </w:tr>
      <w:tr w:rsidR="00402EA8" w:rsidRPr="009E71B8" w:rsidTr="0009734C">
        <w:trPr>
          <w:trHeight w:val="66"/>
        </w:trPr>
        <w:tc>
          <w:tcPr>
            <w:tcW w:w="1996" w:type="dxa"/>
            <w:gridSpan w:val="4"/>
            <w:vMerge w:val="restart"/>
            <w:vAlign w:val="center"/>
          </w:tcPr>
          <w:p w:rsidR="00402EA8" w:rsidRPr="009E71B8" w:rsidRDefault="00402EA8" w:rsidP="00402EA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Банковские реквизиты</w:t>
            </w:r>
          </w:p>
        </w:tc>
        <w:tc>
          <w:tcPr>
            <w:tcW w:w="2126" w:type="dxa"/>
            <w:gridSpan w:val="3"/>
            <w:vAlign w:val="center"/>
          </w:tcPr>
          <w:p w:rsidR="00402EA8" w:rsidRPr="009E71B8" w:rsidRDefault="00463CD2" w:rsidP="00402EA8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Получатель платежа</w:t>
            </w:r>
          </w:p>
        </w:tc>
        <w:tc>
          <w:tcPr>
            <w:tcW w:w="5812" w:type="dxa"/>
            <w:gridSpan w:val="8"/>
            <w:vAlign w:val="center"/>
          </w:tcPr>
          <w:p w:rsidR="00402EA8" w:rsidRPr="009E71B8" w:rsidRDefault="00402EA8" w:rsidP="00402EA8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</w:tr>
      <w:tr w:rsidR="00402EA8" w:rsidRPr="009E71B8" w:rsidTr="0009734C">
        <w:trPr>
          <w:trHeight w:val="63"/>
        </w:trPr>
        <w:tc>
          <w:tcPr>
            <w:tcW w:w="1996" w:type="dxa"/>
            <w:gridSpan w:val="4"/>
            <w:vMerge/>
            <w:vAlign w:val="center"/>
          </w:tcPr>
          <w:p w:rsidR="00402EA8" w:rsidRPr="009E71B8" w:rsidRDefault="00402EA8" w:rsidP="00402EA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02EA8" w:rsidRPr="009E71B8" w:rsidRDefault="00463CD2" w:rsidP="00402EA8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Наименование и БИК Банка</w:t>
            </w:r>
          </w:p>
        </w:tc>
        <w:tc>
          <w:tcPr>
            <w:tcW w:w="5812" w:type="dxa"/>
            <w:gridSpan w:val="8"/>
            <w:vAlign w:val="center"/>
          </w:tcPr>
          <w:p w:rsidR="00402EA8" w:rsidRPr="009E71B8" w:rsidRDefault="00402EA8" w:rsidP="00402EA8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</w:tr>
      <w:tr w:rsidR="00402EA8" w:rsidRPr="009E71B8" w:rsidTr="0009734C">
        <w:trPr>
          <w:trHeight w:val="63"/>
        </w:trPr>
        <w:tc>
          <w:tcPr>
            <w:tcW w:w="1996" w:type="dxa"/>
            <w:gridSpan w:val="4"/>
            <w:vMerge/>
            <w:vAlign w:val="center"/>
          </w:tcPr>
          <w:p w:rsidR="00402EA8" w:rsidRPr="009E71B8" w:rsidRDefault="00402EA8" w:rsidP="00402EA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02EA8" w:rsidRPr="009E71B8" w:rsidRDefault="00463CD2" w:rsidP="00402EA8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>Расчетный счет, валюта</w:t>
            </w:r>
          </w:p>
        </w:tc>
        <w:tc>
          <w:tcPr>
            <w:tcW w:w="5812" w:type="dxa"/>
            <w:gridSpan w:val="8"/>
            <w:vAlign w:val="center"/>
          </w:tcPr>
          <w:p w:rsidR="00402EA8" w:rsidRPr="009E71B8" w:rsidRDefault="00402EA8" w:rsidP="00402EA8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</w:tr>
      <w:tr w:rsidR="00402EA8" w:rsidRPr="009E71B8" w:rsidTr="0009734C">
        <w:trPr>
          <w:trHeight w:val="63"/>
        </w:trPr>
        <w:tc>
          <w:tcPr>
            <w:tcW w:w="1996" w:type="dxa"/>
            <w:gridSpan w:val="4"/>
            <w:vMerge/>
            <w:vAlign w:val="center"/>
          </w:tcPr>
          <w:p w:rsidR="00402EA8" w:rsidRPr="009E71B8" w:rsidRDefault="00402EA8" w:rsidP="00402EA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02EA8" w:rsidRPr="009E71B8" w:rsidRDefault="00463CD2" w:rsidP="00402EA8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9E71B8">
              <w:rPr>
                <w:rFonts w:ascii="Tahoma" w:eastAsia="Arial" w:hAnsi="Tahoma" w:cs="Tahoma"/>
                <w:color w:val="000000"/>
                <w:sz w:val="14"/>
                <w:szCs w:val="14"/>
              </w:rPr>
              <w:t>Корреспондентский счет</w:t>
            </w:r>
          </w:p>
        </w:tc>
        <w:tc>
          <w:tcPr>
            <w:tcW w:w="5812" w:type="dxa"/>
            <w:gridSpan w:val="8"/>
            <w:vAlign w:val="center"/>
          </w:tcPr>
          <w:p w:rsidR="00402EA8" w:rsidRPr="009E71B8" w:rsidRDefault="00402EA8" w:rsidP="00402EA8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</w:p>
        </w:tc>
      </w:tr>
    </w:tbl>
    <w:p w:rsidR="0036773C" w:rsidRPr="009E71B8" w:rsidRDefault="0036773C" w:rsidP="0036773C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  <w:r w:rsidRPr="009E71B8">
        <w:rPr>
          <w:rFonts w:ascii="Tahoma" w:eastAsia="Calibri" w:hAnsi="Tahoma" w:cs="Tahoma"/>
          <w:sz w:val="18"/>
          <w:szCs w:val="18"/>
        </w:rPr>
        <w:t xml:space="preserve">Подписывая настоящую Анкету, </w:t>
      </w:r>
      <w:r w:rsidR="00CA6070" w:rsidRPr="009E71B8">
        <w:rPr>
          <w:rFonts w:ascii="Tahoma" w:eastAsia="Calibri" w:hAnsi="Tahoma" w:cs="Tahoma"/>
          <w:sz w:val="18"/>
          <w:szCs w:val="18"/>
        </w:rPr>
        <w:t>Клиент подтверждает</w:t>
      </w:r>
      <w:r w:rsidRPr="009E71B8">
        <w:rPr>
          <w:rFonts w:ascii="Tahoma" w:eastAsia="Calibri" w:hAnsi="Tahoma" w:cs="Tahoma"/>
          <w:sz w:val="18"/>
          <w:szCs w:val="18"/>
        </w:rPr>
        <w:t xml:space="preserve"> достоверность всей информации, внесенной в Анкету. Если какое-либо поле Анкеты остается не заполненным, это означает, что такая информация не существует.</w:t>
      </w:r>
    </w:p>
    <w:p w:rsidR="005C1490" w:rsidRPr="009E71B8" w:rsidRDefault="005C1490" w:rsidP="0036773C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5C1490" w:rsidRPr="009E71B8" w:rsidRDefault="005C1490" w:rsidP="0036773C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  <w:r w:rsidRPr="009E71B8">
        <w:rPr>
          <w:rFonts w:ascii="Tahoma" w:eastAsia="Calibri" w:hAnsi="Tahoma" w:cs="Tahoma"/>
          <w:sz w:val="18"/>
          <w:szCs w:val="18"/>
        </w:rPr>
        <w:t>Генеральный директор ____________________________________________</w:t>
      </w:r>
    </w:p>
    <w:p w:rsidR="00E153D8" w:rsidRPr="009E71B8" w:rsidRDefault="00E153D8" w:rsidP="0036773C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E153D8" w:rsidRPr="009E71B8" w:rsidRDefault="00E153D8" w:rsidP="0036773C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E153D8" w:rsidRPr="009E71B8" w:rsidRDefault="00E153D8" w:rsidP="0036773C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  <w:r w:rsidRPr="009E71B8">
        <w:rPr>
          <w:rFonts w:ascii="Tahoma" w:eastAsia="Calibri" w:hAnsi="Tahoma" w:cs="Tahoma"/>
          <w:sz w:val="18"/>
          <w:szCs w:val="18"/>
        </w:rPr>
        <w:t>____________________________________/____________________________</w:t>
      </w:r>
    </w:p>
    <w:p w:rsidR="008C46FC" w:rsidRPr="009E71B8" w:rsidRDefault="008C46FC" w:rsidP="0036773C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8C46FC" w:rsidRPr="00740AA3" w:rsidRDefault="008C46FC" w:rsidP="008C46FC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i/>
          <w:color w:val="404040" w:themeColor="text1" w:themeTint="BF"/>
          <w:sz w:val="18"/>
          <w:szCs w:val="18"/>
        </w:rPr>
      </w:pPr>
      <w:r w:rsidRPr="00740AA3">
        <w:rPr>
          <w:rFonts w:ascii="Tahoma" w:eastAsia="Calibri" w:hAnsi="Tahoma" w:cs="Tahoma"/>
          <w:i/>
          <w:color w:val="404040" w:themeColor="text1" w:themeTint="BF"/>
          <w:sz w:val="18"/>
          <w:szCs w:val="18"/>
        </w:rPr>
        <w:t>З</w:t>
      </w:r>
      <w:r w:rsidR="00740AA3">
        <w:rPr>
          <w:rFonts w:ascii="Tahoma" w:eastAsia="Calibri" w:hAnsi="Tahoma" w:cs="Tahoma"/>
          <w:i/>
          <w:color w:val="404040" w:themeColor="text1" w:themeTint="BF"/>
          <w:sz w:val="18"/>
          <w:szCs w:val="18"/>
        </w:rPr>
        <w:t>аполняется сотрудником Компании</w:t>
      </w:r>
      <w:bookmarkStart w:id="0" w:name="_GoBack"/>
      <w:bookmarkEnd w:id="0"/>
      <w:r w:rsidRPr="00740AA3">
        <w:rPr>
          <w:rFonts w:ascii="Tahoma" w:eastAsia="Calibri" w:hAnsi="Tahoma" w:cs="Tahoma"/>
          <w:i/>
          <w:color w:val="404040" w:themeColor="text1" w:themeTint="BF"/>
          <w:sz w:val="18"/>
          <w:szCs w:val="18"/>
        </w:rPr>
        <w:t>:</w:t>
      </w:r>
    </w:p>
    <w:tbl>
      <w:tblPr>
        <w:tblStyle w:val="ad"/>
        <w:tblW w:w="9918" w:type="dxa"/>
        <w:tblInd w:w="-567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740AA3" w:rsidRPr="00740AA3" w:rsidTr="00C4632E">
        <w:tc>
          <w:tcPr>
            <w:tcW w:w="4672" w:type="dxa"/>
          </w:tcPr>
          <w:p w:rsidR="008C46FC" w:rsidRPr="00740AA3" w:rsidRDefault="008C46FC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404040" w:themeColor="text1" w:themeTint="BF"/>
                <w:sz w:val="18"/>
                <w:szCs w:val="18"/>
              </w:rPr>
            </w:pPr>
            <w:r w:rsidRPr="00740AA3">
              <w:rPr>
                <w:rFonts w:ascii="Tahoma" w:eastAsia="Calibri" w:hAnsi="Tahoma" w:cs="Tahoma"/>
                <w:i/>
                <w:color w:val="404040" w:themeColor="text1" w:themeTint="BF"/>
                <w:sz w:val="18"/>
                <w:szCs w:val="18"/>
              </w:rPr>
              <w:t>Дата и время приема</w:t>
            </w:r>
          </w:p>
        </w:tc>
        <w:tc>
          <w:tcPr>
            <w:tcW w:w="5246" w:type="dxa"/>
          </w:tcPr>
          <w:p w:rsidR="008C46FC" w:rsidRPr="00740AA3" w:rsidRDefault="008C46FC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404040" w:themeColor="text1" w:themeTint="BF"/>
                <w:sz w:val="18"/>
                <w:szCs w:val="18"/>
              </w:rPr>
            </w:pPr>
          </w:p>
        </w:tc>
      </w:tr>
      <w:tr w:rsidR="00740AA3" w:rsidRPr="00740AA3" w:rsidTr="00C4632E">
        <w:tc>
          <w:tcPr>
            <w:tcW w:w="9918" w:type="dxa"/>
            <w:gridSpan w:val="2"/>
          </w:tcPr>
          <w:p w:rsidR="008C46FC" w:rsidRPr="00740AA3" w:rsidRDefault="008C46FC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404040" w:themeColor="text1" w:themeTint="BF"/>
                <w:sz w:val="18"/>
                <w:szCs w:val="18"/>
              </w:rPr>
            </w:pPr>
            <w:r w:rsidRPr="00740AA3">
              <w:rPr>
                <w:rFonts w:ascii="Tahoma" w:eastAsia="Calibri" w:hAnsi="Tahoma" w:cs="Tahoma"/>
                <w:i/>
                <w:color w:val="404040" w:themeColor="text1" w:themeTint="BF"/>
                <w:sz w:val="18"/>
                <w:szCs w:val="18"/>
              </w:rPr>
              <w:t>________________(должность)</w:t>
            </w:r>
          </w:p>
          <w:p w:rsidR="008C46FC" w:rsidRPr="00740AA3" w:rsidRDefault="008C46FC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404040" w:themeColor="text1" w:themeTint="BF"/>
                <w:sz w:val="18"/>
                <w:szCs w:val="18"/>
              </w:rPr>
            </w:pPr>
          </w:p>
          <w:p w:rsidR="008C46FC" w:rsidRPr="00740AA3" w:rsidRDefault="008C46FC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404040" w:themeColor="text1" w:themeTint="BF"/>
                <w:sz w:val="18"/>
                <w:szCs w:val="18"/>
              </w:rPr>
            </w:pPr>
            <w:r w:rsidRPr="00740AA3">
              <w:rPr>
                <w:rFonts w:ascii="Tahoma" w:eastAsia="Calibri" w:hAnsi="Tahoma" w:cs="Tahoma"/>
                <w:i/>
                <w:color w:val="404040" w:themeColor="text1" w:themeTint="BF"/>
                <w:sz w:val="18"/>
                <w:szCs w:val="18"/>
              </w:rPr>
              <w:t>________________</w:t>
            </w:r>
            <w:r w:rsidRPr="00740AA3">
              <w:rPr>
                <w:rFonts w:ascii="Tahoma" w:eastAsia="Calibri" w:hAnsi="Tahoma" w:cs="Tahoma"/>
                <w:i/>
                <w:color w:val="404040" w:themeColor="text1" w:themeTint="BF"/>
                <w:sz w:val="18"/>
                <w:szCs w:val="18"/>
                <w:lang w:val="en-US"/>
              </w:rPr>
              <w:t>/</w:t>
            </w:r>
            <w:r w:rsidRPr="00740AA3">
              <w:rPr>
                <w:rFonts w:ascii="Tahoma" w:eastAsia="Calibri" w:hAnsi="Tahoma" w:cs="Tahoma"/>
                <w:i/>
                <w:color w:val="404040" w:themeColor="text1" w:themeTint="BF"/>
                <w:sz w:val="18"/>
                <w:szCs w:val="18"/>
              </w:rPr>
              <w:t>_________________________</w:t>
            </w:r>
          </w:p>
        </w:tc>
      </w:tr>
    </w:tbl>
    <w:p w:rsidR="00B51457" w:rsidRDefault="00B51457" w:rsidP="008B4150">
      <w:pPr>
        <w:autoSpaceDE w:val="0"/>
        <w:autoSpaceDN w:val="0"/>
        <w:adjustRightInd w:val="0"/>
        <w:spacing w:before="240" w:after="0" w:line="360" w:lineRule="auto"/>
        <w:ind w:hanging="142"/>
      </w:pPr>
    </w:p>
    <w:sectPr w:rsidR="00B51457" w:rsidSect="00257F2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F4B" w:rsidRDefault="00ED3F4B" w:rsidP="009A252C">
      <w:pPr>
        <w:spacing w:after="0" w:line="240" w:lineRule="auto"/>
      </w:pPr>
      <w:r>
        <w:separator/>
      </w:r>
    </w:p>
  </w:endnote>
  <w:endnote w:type="continuationSeparator" w:id="0">
    <w:p w:rsidR="00ED3F4B" w:rsidRDefault="00ED3F4B" w:rsidP="009A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73C" w:rsidRPr="0036773C" w:rsidRDefault="0036773C">
    <w:pPr>
      <w:pStyle w:val="a9"/>
    </w:pPr>
    <w:r>
      <w:t>________________________________</w:t>
    </w:r>
    <w:r>
      <w:rPr>
        <w:lang w:val="en-US"/>
      </w:rPr>
      <w:t>/</w:t>
    </w:r>
    <w:r>
      <w:t>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F4B" w:rsidRDefault="00ED3F4B" w:rsidP="009A252C">
      <w:pPr>
        <w:spacing w:after="0" w:line="240" w:lineRule="auto"/>
      </w:pPr>
      <w:r>
        <w:separator/>
      </w:r>
    </w:p>
  </w:footnote>
  <w:footnote w:type="continuationSeparator" w:id="0">
    <w:p w:rsidR="00ED3F4B" w:rsidRDefault="00ED3F4B" w:rsidP="009A2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655"/>
    <w:multiLevelType w:val="hybridMultilevel"/>
    <w:tmpl w:val="BC7204D8"/>
    <w:lvl w:ilvl="0" w:tplc="0C487ED8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C9F5B3B"/>
    <w:multiLevelType w:val="multilevel"/>
    <w:tmpl w:val="9B78B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F8B72F2"/>
    <w:multiLevelType w:val="multilevel"/>
    <w:tmpl w:val="089A58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5A4142A8"/>
    <w:multiLevelType w:val="hybridMultilevel"/>
    <w:tmpl w:val="D4E28A14"/>
    <w:lvl w:ilvl="0" w:tplc="B1BAA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33C2B"/>
    <w:multiLevelType w:val="hybridMultilevel"/>
    <w:tmpl w:val="D8C0DC0E"/>
    <w:lvl w:ilvl="0" w:tplc="0C487ED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9C37A7"/>
    <w:multiLevelType w:val="multilevel"/>
    <w:tmpl w:val="6C4E86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731C405E"/>
    <w:multiLevelType w:val="multilevel"/>
    <w:tmpl w:val="4A98405C"/>
    <w:lvl w:ilvl="0">
      <w:start w:val="1"/>
      <w:numFmt w:val="decimal"/>
      <w:lvlText w:val="%1."/>
      <w:lvlJc w:val="left"/>
      <w:pPr>
        <w:ind w:left="191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7E60FAF"/>
    <w:multiLevelType w:val="hybridMultilevel"/>
    <w:tmpl w:val="36A023EC"/>
    <w:lvl w:ilvl="0" w:tplc="155847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798B097B"/>
    <w:multiLevelType w:val="multilevel"/>
    <w:tmpl w:val="DF0457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5A"/>
    <w:rsid w:val="00041210"/>
    <w:rsid w:val="00051478"/>
    <w:rsid w:val="00053196"/>
    <w:rsid w:val="00057F5A"/>
    <w:rsid w:val="00075EC1"/>
    <w:rsid w:val="0009734C"/>
    <w:rsid w:val="000F6407"/>
    <w:rsid w:val="0012419A"/>
    <w:rsid w:val="002D61B8"/>
    <w:rsid w:val="0036773C"/>
    <w:rsid w:val="003B0831"/>
    <w:rsid w:val="003D55E1"/>
    <w:rsid w:val="00402EA8"/>
    <w:rsid w:val="004167FF"/>
    <w:rsid w:val="00463CD2"/>
    <w:rsid w:val="00507302"/>
    <w:rsid w:val="005369AE"/>
    <w:rsid w:val="005C1490"/>
    <w:rsid w:val="006E05DA"/>
    <w:rsid w:val="00716995"/>
    <w:rsid w:val="00740AA3"/>
    <w:rsid w:val="0077185A"/>
    <w:rsid w:val="007835D4"/>
    <w:rsid w:val="007A39CD"/>
    <w:rsid w:val="00813BF2"/>
    <w:rsid w:val="00860B39"/>
    <w:rsid w:val="00862757"/>
    <w:rsid w:val="008B4150"/>
    <w:rsid w:val="008C11EA"/>
    <w:rsid w:val="008C1A58"/>
    <w:rsid w:val="008C46FC"/>
    <w:rsid w:val="009041C3"/>
    <w:rsid w:val="009A252C"/>
    <w:rsid w:val="009E5552"/>
    <w:rsid w:val="009E71B8"/>
    <w:rsid w:val="00A42B82"/>
    <w:rsid w:val="00A673C1"/>
    <w:rsid w:val="00AB41AE"/>
    <w:rsid w:val="00B07584"/>
    <w:rsid w:val="00B2498D"/>
    <w:rsid w:val="00B51457"/>
    <w:rsid w:val="00B63757"/>
    <w:rsid w:val="00C419B8"/>
    <w:rsid w:val="00CA6070"/>
    <w:rsid w:val="00D63903"/>
    <w:rsid w:val="00D9013B"/>
    <w:rsid w:val="00DA53F5"/>
    <w:rsid w:val="00DD4E57"/>
    <w:rsid w:val="00E04268"/>
    <w:rsid w:val="00E153D8"/>
    <w:rsid w:val="00E6036F"/>
    <w:rsid w:val="00E902DB"/>
    <w:rsid w:val="00ED3F4B"/>
    <w:rsid w:val="00F05883"/>
    <w:rsid w:val="00F059A6"/>
    <w:rsid w:val="00F15C2E"/>
    <w:rsid w:val="00FA6995"/>
    <w:rsid w:val="00FD4093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2601"/>
  <w15:chartTrackingRefBased/>
  <w15:docId w15:val="{A6F43919-850A-4C35-B941-07BD8E9C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52C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9A2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9A2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"/>
    <w:uiPriority w:val="99"/>
    <w:qFormat/>
    <w:rsid w:val="009A252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367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73C"/>
  </w:style>
  <w:style w:type="paragraph" w:styleId="a9">
    <w:name w:val="footer"/>
    <w:basedOn w:val="a"/>
    <w:link w:val="aa"/>
    <w:uiPriority w:val="99"/>
    <w:unhideWhenUsed/>
    <w:rsid w:val="00367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773C"/>
  </w:style>
  <w:style w:type="paragraph" w:styleId="ab">
    <w:name w:val="Balloon Text"/>
    <w:basedOn w:val="a"/>
    <w:link w:val="ac"/>
    <w:uiPriority w:val="99"/>
    <w:semiHidden/>
    <w:unhideWhenUsed/>
    <w:rsid w:val="0077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185A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8C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2</cp:revision>
  <dcterms:created xsi:type="dcterms:W3CDTF">2024-11-26T10:59:00Z</dcterms:created>
  <dcterms:modified xsi:type="dcterms:W3CDTF">2024-11-26T10:59:00Z</dcterms:modified>
</cp:coreProperties>
</file>